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30" w:rsidRPr="00992730" w:rsidRDefault="00992730" w:rsidP="00992730">
      <w:pPr>
        <w:spacing w:before="0"/>
        <w:rPr>
          <w:vanish/>
        </w:rPr>
      </w:pPr>
    </w:p>
    <w:tbl>
      <w:tblPr>
        <w:tblpPr w:leftFromText="180" w:rightFromText="180" w:vertAnchor="text" w:horzAnchor="margin" w:tblpXSpec="center" w:tblpY="349"/>
        <w:tblW w:w="11166" w:type="dxa"/>
        <w:tblLook w:val="01E0" w:firstRow="1" w:lastRow="1" w:firstColumn="1" w:lastColumn="1" w:noHBand="0" w:noVBand="0"/>
      </w:tblPr>
      <w:tblGrid>
        <w:gridCol w:w="5637"/>
        <w:gridCol w:w="5529"/>
      </w:tblGrid>
      <w:tr w:rsidR="0021727B" w:rsidRPr="0021727B" w:rsidTr="00620A9C">
        <w:trPr>
          <w:trHeight w:val="1407"/>
        </w:trPr>
        <w:tc>
          <w:tcPr>
            <w:tcW w:w="5637" w:type="dxa"/>
            <w:hideMark/>
          </w:tcPr>
          <w:p w:rsidR="0021727B" w:rsidRPr="0021727B" w:rsidRDefault="0021727B" w:rsidP="0021727B">
            <w:pPr>
              <w:spacing w:before="0"/>
              <w:jc w:val="center"/>
              <w:rPr>
                <w:rFonts w:ascii="Times New Roman" w:hAnsi="Times New Roman"/>
                <w:sz w:val="25"/>
                <w:szCs w:val="25"/>
              </w:rPr>
            </w:pPr>
            <w:bookmarkStart w:id="0" w:name="_GoBack"/>
            <w:bookmarkEnd w:id="0"/>
            <w:r w:rsidRPr="0021727B">
              <w:rPr>
                <w:rFonts w:ascii="Times New Roman" w:hAnsi="Times New Roman"/>
                <w:b/>
                <w:noProof/>
                <w:sz w:val="25"/>
                <w:szCs w:val="25"/>
              </w:rPr>
              <w:br w:type="page"/>
            </w:r>
            <w:r w:rsidRPr="0021727B">
              <w:rPr>
                <w:rFonts w:ascii="Times New Roman" w:hAnsi="Times New Roman"/>
                <w:sz w:val="25"/>
                <w:szCs w:val="25"/>
              </w:rPr>
              <w:t>SỞ GIÁO DỤC VÀ ĐÀO TẠO</w:t>
            </w:r>
          </w:p>
          <w:p w:rsidR="0021727B" w:rsidRPr="0021727B" w:rsidRDefault="0021727B" w:rsidP="0021727B">
            <w:pPr>
              <w:spacing w:befor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27B">
              <w:rPr>
                <w:rFonts w:ascii="Times New Roman" w:hAnsi="Times New Roman"/>
                <w:sz w:val="25"/>
                <w:szCs w:val="25"/>
              </w:rPr>
              <w:t>THÀNH PHỐ HỒ CHÍ MINH</w:t>
            </w:r>
          </w:p>
          <w:p w:rsidR="0021727B" w:rsidRPr="0021727B" w:rsidRDefault="0021727B" w:rsidP="0021727B">
            <w:pPr>
              <w:spacing w:befor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1727B">
              <w:rPr>
                <w:rFonts w:ascii="Times New Roman" w:hAnsi="Times New Roman"/>
                <w:b/>
                <w:sz w:val="25"/>
                <w:szCs w:val="25"/>
              </w:rPr>
              <w:t>TRƯỜNG TRUNG CẤP KINH TẾ - KỸ THUẬT</w:t>
            </w:r>
          </w:p>
          <w:p w:rsidR="0021727B" w:rsidRPr="0021727B" w:rsidRDefault="003D3A72" w:rsidP="0021727B">
            <w:pPr>
              <w:spacing w:befor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color w:val="6600C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234950</wp:posOffset>
                      </wp:positionV>
                      <wp:extent cx="753110" cy="0"/>
                      <wp:effectExtent l="8890" t="6350" r="9525" b="127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pt,18.5pt" to="166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3n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w+Th+yD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"/>
                  </w:pict>
                </mc:Fallback>
              </mc:AlternateContent>
            </w:r>
            <w:r w:rsidR="0021727B" w:rsidRPr="0021727B">
              <w:rPr>
                <w:rFonts w:ascii="Times New Roman" w:hAnsi="Times New Roman"/>
                <w:b/>
                <w:sz w:val="25"/>
                <w:szCs w:val="25"/>
              </w:rPr>
              <w:t xml:space="preserve"> NGUYỄN HỮU CẢNH</w:t>
            </w:r>
          </w:p>
        </w:tc>
        <w:tc>
          <w:tcPr>
            <w:tcW w:w="5529" w:type="dxa"/>
          </w:tcPr>
          <w:p w:rsidR="0021727B" w:rsidRPr="0021727B" w:rsidRDefault="0021727B" w:rsidP="0021727B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</w:p>
          <w:p w:rsidR="0021727B" w:rsidRPr="0021727B" w:rsidRDefault="0021727B" w:rsidP="0021727B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proofErr w:type="spellStart"/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>Độc</w:t>
            </w:r>
            <w:proofErr w:type="spellEnd"/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>lập</w:t>
            </w:r>
            <w:proofErr w:type="spellEnd"/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- </w:t>
            </w:r>
            <w:proofErr w:type="spellStart"/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>Tự</w:t>
            </w:r>
            <w:proofErr w:type="spellEnd"/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do - </w:t>
            </w:r>
            <w:proofErr w:type="spellStart"/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>Hạnh</w:t>
            </w:r>
            <w:proofErr w:type="spellEnd"/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21727B">
              <w:rPr>
                <w:rFonts w:ascii="Times New Roman" w:hAnsi="Times New Roman"/>
                <w:b/>
                <w:bCs/>
                <w:sz w:val="25"/>
                <w:szCs w:val="25"/>
              </w:rPr>
              <w:t>phúc</w:t>
            </w:r>
            <w:proofErr w:type="spellEnd"/>
          </w:p>
          <w:p w:rsidR="0021727B" w:rsidRPr="0021727B" w:rsidRDefault="003D3A72" w:rsidP="0021727B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color w:val="6600C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23495</wp:posOffset>
                      </wp:positionV>
                      <wp:extent cx="1918335" cy="0"/>
                      <wp:effectExtent l="10160" t="13970" r="5080" b="508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1.85pt" to="208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x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Jgts8V0Os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"/>
                  </w:pict>
                </mc:Fallback>
              </mc:AlternateContent>
            </w:r>
          </w:p>
        </w:tc>
      </w:tr>
    </w:tbl>
    <w:p w:rsidR="0021727B" w:rsidRDefault="0021727B" w:rsidP="0021727B">
      <w:pPr>
        <w:rPr>
          <w:rFonts w:ascii="Times New Roman" w:hAnsi="Times New Roman"/>
          <w:sz w:val="26"/>
          <w:szCs w:val="26"/>
        </w:rPr>
      </w:pPr>
    </w:p>
    <w:p w:rsidR="003914A0" w:rsidRDefault="003914A0" w:rsidP="00321C30">
      <w:pPr>
        <w:spacing w:line="288" w:lineRule="auto"/>
        <w:jc w:val="center"/>
        <w:rPr>
          <w:rFonts w:ascii="Times New Roman" w:hAnsi="Times New Roman"/>
          <w:b/>
          <w:bCs/>
          <w:sz w:val="30"/>
          <w:szCs w:val="30"/>
          <w:lang w:val="pt-BR"/>
        </w:rPr>
      </w:pPr>
    </w:p>
    <w:p w:rsidR="00321C30" w:rsidRPr="003914A0" w:rsidRDefault="00321C30" w:rsidP="00321C30">
      <w:pPr>
        <w:spacing w:line="288" w:lineRule="auto"/>
        <w:jc w:val="center"/>
        <w:rPr>
          <w:rFonts w:ascii="Times New Roman" w:hAnsi="Times New Roman"/>
          <w:b/>
          <w:bCs/>
          <w:sz w:val="30"/>
          <w:szCs w:val="30"/>
          <w:lang w:val="pt-BR"/>
        </w:rPr>
      </w:pPr>
      <w:r w:rsidRPr="003914A0">
        <w:rPr>
          <w:rFonts w:ascii="Times New Roman" w:hAnsi="Times New Roman"/>
          <w:b/>
          <w:bCs/>
          <w:sz w:val="30"/>
          <w:szCs w:val="30"/>
          <w:lang w:val="pt-BR"/>
        </w:rPr>
        <w:t>CHƯƠNG TRÌNH ĐÀO TẠO</w:t>
      </w:r>
    </w:p>
    <w:p w:rsidR="00321C30" w:rsidRPr="00A75C2C" w:rsidRDefault="00321C30" w:rsidP="00321C30">
      <w:pPr>
        <w:ind w:right="-612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A75C2C">
        <w:rPr>
          <w:rFonts w:ascii="Times New Roman" w:hAnsi="Times New Roman"/>
          <w:i/>
          <w:sz w:val="28"/>
          <w:szCs w:val="28"/>
          <w:lang w:val="pt-BR"/>
        </w:rPr>
        <w:t>(Ban hành theo Quyết định số     , ngày     tháng    năm 20</w:t>
      </w:r>
      <w:r w:rsidR="003914A0">
        <w:rPr>
          <w:rFonts w:ascii="Times New Roman" w:hAnsi="Times New Roman"/>
          <w:i/>
          <w:sz w:val="28"/>
          <w:szCs w:val="28"/>
          <w:lang w:val="pt-BR"/>
        </w:rPr>
        <w:t>20</w:t>
      </w:r>
      <w:r w:rsidRPr="00A75C2C">
        <w:rPr>
          <w:rFonts w:ascii="Times New Roman" w:hAnsi="Times New Roman"/>
          <w:i/>
          <w:sz w:val="28"/>
          <w:szCs w:val="28"/>
          <w:lang w:val="pt-BR"/>
        </w:rPr>
        <w:t xml:space="preserve"> của Hiệu trưởng</w:t>
      </w:r>
    </w:p>
    <w:p w:rsidR="00321C30" w:rsidRDefault="00321C30" w:rsidP="00321C30">
      <w:pPr>
        <w:jc w:val="center"/>
        <w:rPr>
          <w:rFonts w:ascii="Times New Roman" w:hAnsi="Times New Roman"/>
          <w:i/>
          <w:sz w:val="28"/>
          <w:szCs w:val="28"/>
          <w:lang w:val="nl-NL"/>
        </w:rPr>
      </w:pPr>
      <w:r w:rsidRPr="00AB6D3D">
        <w:rPr>
          <w:rFonts w:ascii="Times New Roman" w:hAnsi="Times New Roman"/>
          <w:i/>
          <w:sz w:val="28"/>
          <w:szCs w:val="28"/>
          <w:lang w:val="nl-NL"/>
        </w:rPr>
        <w:t>Trường Trung cấp Kin</w:t>
      </w:r>
      <w:r>
        <w:rPr>
          <w:rFonts w:ascii="Times New Roman" w:hAnsi="Times New Roman"/>
          <w:i/>
          <w:sz w:val="28"/>
          <w:szCs w:val="28"/>
          <w:lang w:val="nl-NL"/>
        </w:rPr>
        <w:t>h tế- Kỹ thuật Nguyễn Hữu Cảnh)</w:t>
      </w:r>
    </w:p>
    <w:p w:rsidR="005113D2" w:rsidRDefault="005113D2" w:rsidP="005113D2">
      <w:pPr>
        <w:shd w:val="clear" w:color="auto" w:fill="FFFFFF"/>
        <w:spacing w:after="12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:rsidR="005113D2" w:rsidRPr="005113D2" w:rsidRDefault="005113D2" w:rsidP="005113D2">
      <w:pPr>
        <w:shd w:val="clear" w:color="auto" w:fill="FFFFFF"/>
        <w:spacing w:after="12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5113D2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Tên ngành, nghề: Cơ khí động lực</w:t>
      </w:r>
    </w:p>
    <w:p w:rsidR="00321C30" w:rsidRDefault="005113D2" w:rsidP="005113D2">
      <w:pPr>
        <w:shd w:val="clear" w:color="auto" w:fill="FFFFFF"/>
        <w:spacing w:after="12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5113D2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Mã ngành, nghề: 5520115</w:t>
      </w:r>
    </w:p>
    <w:p w:rsidR="005113D2" w:rsidRPr="005113D2" w:rsidRDefault="005113D2" w:rsidP="005113D2">
      <w:pPr>
        <w:shd w:val="clear" w:color="auto" w:fill="FFFFFF"/>
        <w:spacing w:after="12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5113D2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Trình độ </w:t>
      </w:r>
      <w:r w:rsidRPr="005113D2">
        <w:rPr>
          <w:rFonts w:ascii="Times New Roman" w:hAnsi="Times New Roman" w:cs="VNI-Times"/>
          <w:b/>
          <w:bCs/>
          <w:color w:val="000000"/>
          <w:sz w:val="26"/>
          <w:szCs w:val="26"/>
          <w:lang w:val="nl-NL"/>
        </w:rPr>
        <w:t>đà</w:t>
      </w:r>
      <w:r w:rsidRPr="005113D2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o tạo: Trung cấp</w:t>
      </w:r>
    </w:p>
    <w:p w:rsidR="005113D2" w:rsidRPr="005113D2" w:rsidRDefault="005113D2" w:rsidP="005113D2">
      <w:pPr>
        <w:shd w:val="clear" w:color="auto" w:fill="FFFFFF"/>
        <w:spacing w:after="12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5113D2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Hình thức </w:t>
      </w:r>
      <w:r w:rsidRPr="005113D2">
        <w:rPr>
          <w:rFonts w:ascii="Times New Roman" w:hAnsi="Times New Roman" w:cs="VNI-Times"/>
          <w:b/>
          <w:bCs/>
          <w:color w:val="000000"/>
          <w:sz w:val="26"/>
          <w:szCs w:val="26"/>
          <w:lang w:val="nl-NL"/>
        </w:rPr>
        <w:t>đà</w:t>
      </w:r>
      <w:r w:rsidRPr="005113D2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o tạo: Ch</w:t>
      </w:r>
      <w:r w:rsidRPr="005113D2">
        <w:rPr>
          <w:rFonts w:ascii="Times New Roman" w:hAnsi="Times New Roman" w:cs="VNI-Times"/>
          <w:b/>
          <w:bCs/>
          <w:color w:val="000000"/>
          <w:sz w:val="26"/>
          <w:szCs w:val="26"/>
          <w:lang w:val="nl-NL"/>
        </w:rPr>
        <w:t>í</w:t>
      </w:r>
      <w:r w:rsidRPr="005113D2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nh quy                                                                        </w:t>
      </w:r>
    </w:p>
    <w:p w:rsidR="005113D2" w:rsidRPr="005113D2" w:rsidRDefault="005113D2" w:rsidP="005113D2">
      <w:pPr>
        <w:shd w:val="clear" w:color="auto" w:fill="FFFFFF"/>
        <w:spacing w:after="12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5113D2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Đối tượng tuyển sinh: Tốt nghiệp </w:t>
      </w:r>
      <w:r w:rsidR="003E5296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THPT</w:t>
      </w:r>
      <w:r w:rsidR="005A45D3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trở lên</w:t>
      </w:r>
    </w:p>
    <w:p w:rsidR="00321C30" w:rsidRPr="00A75C2C" w:rsidRDefault="005113D2" w:rsidP="005113D2">
      <w:pPr>
        <w:shd w:val="clear" w:color="auto" w:fill="FFFFFF"/>
        <w:spacing w:after="12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>Thời</w:t>
      </w:r>
      <w:proofErr w:type="spellEnd"/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>gian</w:t>
      </w:r>
      <w:proofErr w:type="spellEnd"/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75C2C">
        <w:rPr>
          <w:rFonts w:ascii="Times New Roman" w:hAnsi="Times New Roman" w:cs="VNI-Times"/>
          <w:b/>
          <w:bCs/>
          <w:color w:val="000000"/>
          <w:sz w:val="26"/>
          <w:szCs w:val="26"/>
        </w:rPr>
        <w:t>đà</w:t>
      </w:r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>o</w:t>
      </w:r>
      <w:proofErr w:type="spellEnd"/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>tạo</w:t>
      </w:r>
      <w:proofErr w:type="spellEnd"/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="003E5296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75C2C">
        <w:rPr>
          <w:rFonts w:ascii="Times New Roman" w:hAnsi="Times New Roman"/>
          <w:b/>
          <w:bCs/>
          <w:color w:val="000000"/>
          <w:sz w:val="26"/>
          <w:szCs w:val="26"/>
        </w:rPr>
        <w:t>năm</w:t>
      </w:r>
      <w:proofErr w:type="spellEnd"/>
    </w:p>
    <w:p w:rsidR="00321C30" w:rsidRPr="00706FE4" w:rsidRDefault="00321C30" w:rsidP="00FB26ED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40" w:line="288" w:lineRule="auto"/>
        <w:ind w:left="0" w:firstLine="0"/>
        <w:jc w:val="left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706FE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Mục tiêu đào tạo</w:t>
      </w:r>
    </w:p>
    <w:p w:rsidR="00321C30" w:rsidRPr="00706FE4" w:rsidRDefault="00321C30" w:rsidP="00321C30">
      <w:pPr>
        <w:tabs>
          <w:tab w:val="left" w:pos="284"/>
        </w:tabs>
        <w:spacing w:before="0" w:line="288" w:lineRule="auto"/>
        <w:rPr>
          <w:rFonts w:ascii="Times New Roman" w:hAnsi="Times New Roman"/>
          <w:b/>
          <w:sz w:val="26"/>
          <w:szCs w:val="26"/>
        </w:rPr>
      </w:pPr>
      <w:r w:rsidRPr="00706FE4">
        <w:rPr>
          <w:rFonts w:ascii="Times New Roman" w:hAnsi="Times New Roman"/>
          <w:b/>
          <w:sz w:val="26"/>
          <w:szCs w:val="26"/>
        </w:rPr>
        <w:tab/>
      </w:r>
      <w:r w:rsidRPr="00706FE4">
        <w:rPr>
          <w:rFonts w:ascii="Times New Roman" w:hAnsi="Times New Roman"/>
          <w:b/>
          <w:sz w:val="26"/>
          <w:szCs w:val="26"/>
          <w:lang w:val="vi-VN"/>
        </w:rPr>
        <w:t>1.1. Mục tiêu chung:</w:t>
      </w:r>
      <w:r w:rsidRPr="00706FE4">
        <w:rPr>
          <w:rFonts w:ascii="Times New Roman" w:hAnsi="Times New Roman"/>
          <w:b/>
          <w:sz w:val="26"/>
          <w:szCs w:val="26"/>
        </w:rPr>
        <w:t xml:space="preserve">   </w:t>
      </w:r>
    </w:p>
    <w:p w:rsidR="00321C30" w:rsidRPr="00706FE4" w:rsidRDefault="00321C30" w:rsidP="00321C30">
      <w:pPr>
        <w:spacing w:before="0" w:line="288" w:lineRule="auto"/>
        <w:ind w:right="-86" w:firstLine="720"/>
        <w:rPr>
          <w:rFonts w:ascii="Times New Roman" w:hAnsi="Times New Roman"/>
          <w:sz w:val="26"/>
          <w:szCs w:val="26"/>
        </w:rPr>
      </w:pP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Đào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tạo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trình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độ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trung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cấp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yêu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cầu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người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học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sau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khi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tốt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nghiệp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phải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năng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lực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thực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hiện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được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một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số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công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việc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tính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phức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tạp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của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ngành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bCs/>
          <w:color w:val="000000"/>
          <w:sz w:val="26"/>
          <w:szCs w:val="26"/>
        </w:rPr>
        <w:t>Cơ</w:t>
      </w:r>
      <w:proofErr w:type="spellEnd"/>
      <w:r w:rsidRPr="00706F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Cs/>
          <w:color w:val="000000"/>
          <w:sz w:val="26"/>
          <w:szCs w:val="26"/>
        </w:rPr>
        <w:t>khí</w:t>
      </w:r>
      <w:proofErr w:type="spellEnd"/>
      <w:r w:rsidRPr="00706F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Cs/>
          <w:color w:val="000000"/>
          <w:sz w:val="26"/>
          <w:szCs w:val="26"/>
        </w:rPr>
        <w:t>động</w:t>
      </w:r>
      <w:proofErr w:type="spellEnd"/>
      <w:r w:rsidRPr="00706F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Cs/>
          <w:color w:val="000000"/>
          <w:sz w:val="26"/>
          <w:szCs w:val="26"/>
        </w:rPr>
        <w:t>lực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;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khả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năng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ứng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dụng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kỹ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thuật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công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nghệ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vào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công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việc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khả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năng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làm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việc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độc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lập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hoặc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làm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việc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theo</w:t>
      </w:r>
      <w:proofErr w:type="spellEnd"/>
      <w:r w:rsidRPr="00706FE4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  <w:lang w:val="es-ES"/>
        </w:rPr>
        <w:t>nhóm</w:t>
      </w:r>
      <w:proofErr w:type="spellEnd"/>
      <w:r w:rsidRPr="00706FE4">
        <w:rPr>
          <w:rFonts w:ascii="Times New Roman" w:hAnsi="Times New Roman"/>
          <w:sz w:val="26"/>
          <w:szCs w:val="26"/>
        </w:rPr>
        <w:t>.</w:t>
      </w:r>
    </w:p>
    <w:p w:rsidR="00321C30" w:rsidRPr="00706FE4" w:rsidRDefault="00321C30" w:rsidP="00321C30">
      <w:pPr>
        <w:tabs>
          <w:tab w:val="left" w:pos="284"/>
        </w:tabs>
        <w:spacing w:before="0" w:line="288" w:lineRule="auto"/>
        <w:ind w:right="-86"/>
        <w:rPr>
          <w:rFonts w:ascii="Times New Roman" w:hAnsi="Times New Roman"/>
          <w:b/>
          <w:sz w:val="26"/>
          <w:szCs w:val="26"/>
        </w:rPr>
      </w:pPr>
      <w:r w:rsidRPr="00706FE4">
        <w:rPr>
          <w:rFonts w:ascii="Times New Roman" w:hAnsi="Times New Roman"/>
          <w:b/>
          <w:sz w:val="26"/>
          <w:szCs w:val="26"/>
        </w:rPr>
        <w:tab/>
      </w:r>
      <w:r w:rsidRPr="00706FE4">
        <w:rPr>
          <w:rFonts w:ascii="Times New Roman" w:hAnsi="Times New Roman"/>
          <w:b/>
          <w:sz w:val="26"/>
          <w:szCs w:val="26"/>
          <w:lang w:val="vi-VN"/>
        </w:rPr>
        <w:t>1.2. Mục tiêu cụ thể:</w:t>
      </w:r>
      <w:r w:rsidRPr="00706FE4">
        <w:rPr>
          <w:rFonts w:ascii="Times New Roman" w:hAnsi="Times New Roman"/>
          <w:b/>
          <w:sz w:val="26"/>
          <w:szCs w:val="26"/>
        </w:rPr>
        <w:t xml:space="preserve">  </w:t>
      </w:r>
    </w:p>
    <w:p w:rsidR="00321C30" w:rsidRPr="00706FE4" w:rsidRDefault="00321C30" w:rsidP="00FB26E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line="288" w:lineRule="auto"/>
        <w:ind w:left="0" w:right="-86" w:firstLine="567"/>
        <w:rPr>
          <w:rFonts w:ascii="Times New Roman" w:hAnsi="Times New Roman"/>
          <w:b/>
          <w:sz w:val="26"/>
          <w:szCs w:val="26"/>
        </w:rPr>
      </w:pPr>
      <w:proofErr w:type="spellStart"/>
      <w:r w:rsidRPr="00706FE4">
        <w:rPr>
          <w:rFonts w:ascii="Times New Roman" w:hAnsi="Times New Roman"/>
          <w:b/>
          <w:sz w:val="26"/>
          <w:szCs w:val="26"/>
        </w:rPr>
        <w:t>V</w:t>
      </w:r>
      <w:r w:rsidRPr="00706FE4">
        <w:rPr>
          <w:rFonts w:ascii="Times New Roman" w:eastAsia="MingLiU" w:hAnsi="Times New Roman"/>
          <w:b/>
          <w:sz w:val="26"/>
          <w:szCs w:val="26"/>
        </w:rPr>
        <w:t>ề</w:t>
      </w:r>
      <w:proofErr w:type="spellEnd"/>
      <w:r w:rsidRPr="00706FE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/>
          <w:sz w:val="26"/>
          <w:szCs w:val="26"/>
        </w:rPr>
        <w:t>ki</w:t>
      </w:r>
      <w:r w:rsidRPr="00706FE4">
        <w:rPr>
          <w:rFonts w:ascii="Times New Roman" w:eastAsia="MingLiU" w:hAnsi="Times New Roman"/>
          <w:b/>
          <w:sz w:val="26"/>
          <w:szCs w:val="26"/>
        </w:rPr>
        <w:t>ế</w:t>
      </w:r>
      <w:r w:rsidRPr="00706FE4">
        <w:rPr>
          <w:rFonts w:ascii="Times New Roman" w:hAnsi="Times New Roman"/>
          <w:b/>
          <w:sz w:val="26"/>
          <w:szCs w:val="26"/>
        </w:rPr>
        <w:t>n</w:t>
      </w:r>
      <w:proofErr w:type="spellEnd"/>
      <w:r w:rsidRPr="00706FE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706FE4">
        <w:rPr>
          <w:rFonts w:ascii="Times New Roman" w:hAnsi="Times New Roman"/>
          <w:b/>
          <w:sz w:val="26"/>
          <w:szCs w:val="26"/>
        </w:rPr>
        <w:t>:</w:t>
      </w:r>
    </w:p>
    <w:p w:rsidR="00321C30" w:rsidRPr="00706FE4" w:rsidRDefault="00321C30" w:rsidP="00321C30">
      <w:pPr>
        <w:spacing w:before="0" w:line="288" w:lineRule="auto"/>
        <w:ind w:right="-86" w:firstLine="720"/>
        <w:rPr>
          <w:rFonts w:ascii="Times New Roman" w:hAnsi="Times New Roman"/>
          <w:color w:val="000000"/>
          <w:sz w:val="26"/>
          <w:szCs w:val="26"/>
          <w:lang w:val="vi-VN" w:eastAsia="vi-VN"/>
        </w:rPr>
      </w:pPr>
      <w:r w:rsidRPr="0070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06FE4">
        <w:rPr>
          <w:rFonts w:ascii="Times New Roman" w:hAnsi="Times New Roman"/>
          <w:sz w:val="26"/>
          <w:szCs w:val="26"/>
        </w:rPr>
        <w:t>Có</w:t>
      </w:r>
      <w:proofErr w:type="spellEnd"/>
      <w:r w:rsidRPr="00706FE4">
        <w:rPr>
          <w:rFonts w:ascii="Times New Roman" w:hAnsi="Times New Roman"/>
          <w:sz w:val="26"/>
          <w:szCs w:val="26"/>
        </w:rPr>
        <w:t xml:space="preserve"> </w:t>
      </w:r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k</w:t>
      </w: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>iến thức thực t</w:t>
      </w:r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ế</w:t>
      </w: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và lý thuyết tương đối rộng </w:t>
      </w:r>
      <w:proofErr w:type="spellStart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trong</w:t>
      </w:r>
      <w:proofErr w:type="spellEnd"/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phạm </w:t>
      </w:r>
      <w:proofErr w:type="gramStart"/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>v</w:t>
      </w:r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i</w:t>
      </w:r>
      <w:proofErr w:type="gramEnd"/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của ngành</w:t>
      </w:r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706FE4">
        <w:rPr>
          <w:rFonts w:ascii="Times New Roman" w:hAnsi="Times New Roman"/>
          <w:bCs/>
          <w:color w:val="000000"/>
          <w:sz w:val="26"/>
          <w:szCs w:val="26"/>
        </w:rPr>
        <w:t>Cơ</w:t>
      </w:r>
      <w:proofErr w:type="spellEnd"/>
      <w:r w:rsidRPr="00706F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Cs/>
          <w:color w:val="000000"/>
          <w:sz w:val="26"/>
          <w:szCs w:val="26"/>
        </w:rPr>
        <w:t>khí</w:t>
      </w:r>
      <w:proofErr w:type="spellEnd"/>
      <w:r w:rsidRPr="00706F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Cs/>
          <w:color w:val="000000"/>
          <w:sz w:val="26"/>
          <w:szCs w:val="26"/>
        </w:rPr>
        <w:t>động</w:t>
      </w:r>
      <w:proofErr w:type="spellEnd"/>
      <w:r w:rsidRPr="00706F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Cs/>
          <w:color w:val="000000"/>
          <w:sz w:val="26"/>
          <w:szCs w:val="26"/>
        </w:rPr>
        <w:t>lực</w:t>
      </w:r>
      <w:proofErr w:type="spellEnd"/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>.</w:t>
      </w:r>
    </w:p>
    <w:p w:rsidR="00321C30" w:rsidRPr="00706FE4" w:rsidRDefault="00321C30" w:rsidP="00321C30">
      <w:pPr>
        <w:spacing w:before="0" w:line="288" w:lineRule="auto"/>
        <w:ind w:right="-86" w:firstLine="720"/>
        <w:rPr>
          <w:rFonts w:ascii="Times New Roman" w:hAnsi="Times New Roman"/>
          <w:color w:val="000000"/>
          <w:sz w:val="26"/>
          <w:szCs w:val="26"/>
          <w:lang w:val="vi-VN" w:eastAsia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- </w:t>
      </w:r>
      <w:r w:rsidRPr="00706FE4">
        <w:rPr>
          <w:rFonts w:ascii="Times New Roman" w:hAnsi="Times New Roman"/>
          <w:sz w:val="26"/>
          <w:szCs w:val="26"/>
          <w:lang w:val="vi-VN"/>
        </w:rPr>
        <w:t xml:space="preserve">Có kiến thức </w:t>
      </w: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>cơ bản về chính trị, văn hoá, xã hội và pháp luật đáp ứng yêu cầu công việc nghề nghiệp và hoạt động xã hội thuộc lĩnh vực chuyên môn.</w:t>
      </w:r>
    </w:p>
    <w:p w:rsidR="00321C30" w:rsidRPr="00706FE4" w:rsidRDefault="00321C30" w:rsidP="00321C30">
      <w:pPr>
        <w:spacing w:before="0" w:line="288" w:lineRule="auto"/>
        <w:ind w:right="-86" w:firstLine="720"/>
        <w:rPr>
          <w:rFonts w:ascii="Times New Roman" w:hAnsi="Times New Roman"/>
          <w:color w:val="000000"/>
          <w:sz w:val="26"/>
          <w:szCs w:val="26"/>
          <w:lang w:val="vi-VN" w:eastAsia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- </w:t>
      </w:r>
      <w:r w:rsidRPr="00706FE4">
        <w:rPr>
          <w:rFonts w:ascii="Times New Roman" w:hAnsi="Times New Roman"/>
          <w:sz w:val="26"/>
          <w:szCs w:val="26"/>
          <w:lang w:val="vi-VN"/>
        </w:rPr>
        <w:t>Có kiến thức</w:t>
      </w: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về công nghệ thông tin đáp ứng yêu cầu công việc ngành </w:t>
      </w:r>
      <w:r w:rsidRPr="00706FE4">
        <w:rPr>
          <w:rFonts w:ascii="Times New Roman" w:hAnsi="Times New Roman"/>
          <w:bCs/>
          <w:color w:val="000000"/>
          <w:sz w:val="26"/>
          <w:szCs w:val="26"/>
          <w:lang w:val="vi-VN"/>
        </w:rPr>
        <w:t>Cơ khí động lực</w:t>
      </w: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>.</w:t>
      </w:r>
    </w:p>
    <w:p w:rsidR="00321C30" w:rsidRPr="00706FE4" w:rsidRDefault="00321C30" w:rsidP="00FB26E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line="288" w:lineRule="auto"/>
        <w:ind w:left="0" w:right="-86" w:firstLine="567"/>
        <w:rPr>
          <w:rFonts w:ascii="Times New Roman" w:hAnsi="Times New Roman"/>
          <w:sz w:val="26"/>
          <w:szCs w:val="26"/>
        </w:rPr>
      </w:pPr>
      <w:proofErr w:type="spellStart"/>
      <w:r w:rsidRPr="00706FE4">
        <w:rPr>
          <w:rFonts w:ascii="Times New Roman" w:hAnsi="Times New Roman"/>
          <w:b/>
          <w:sz w:val="26"/>
          <w:szCs w:val="26"/>
        </w:rPr>
        <w:t>V</w:t>
      </w:r>
      <w:r w:rsidRPr="00706FE4">
        <w:rPr>
          <w:rFonts w:ascii="Times New Roman" w:eastAsia="MingLiU" w:hAnsi="Times New Roman"/>
          <w:b/>
          <w:sz w:val="26"/>
          <w:szCs w:val="26"/>
        </w:rPr>
        <w:t>ề</w:t>
      </w:r>
      <w:proofErr w:type="spellEnd"/>
      <w:r w:rsidRPr="00706FE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/>
          <w:bCs/>
          <w:sz w:val="26"/>
          <w:szCs w:val="26"/>
        </w:rPr>
        <w:t>kỹ</w:t>
      </w:r>
      <w:proofErr w:type="spellEnd"/>
      <w:r w:rsidRPr="00706FE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/>
          <w:bCs/>
          <w:sz w:val="26"/>
          <w:szCs w:val="26"/>
        </w:rPr>
        <w:t>năng</w:t>
      </w:r>
      <w:proofErr w:type="spellEnd"/>
      <w:r w:rsidRPr="00706FE4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321C30" w:rsidRPr="00706FE4" w:rsidRDefault="00321C30" w:rsidP="00321C30">
      <w:pPr>
        <w:pStyle w:val="Default"/>
        <w:spacing w:line="288" w:lineRule="auto"/>
        <w:ind w:right="-86" w:firstLine="720"/>
        <w:jc w:val="both"/>
        <w:rPr>
          <w:color w:val="auto"/>
          <w:sz w:val="26"/>
          <w:szCs w:val="26"/>
        </w:rPr>
      </w:pPr>
      <w:r w:rsidRPr="00706FE4">
        <w:rPr>
          <w:color w:val="auto"/>
          <w:sz w:val="26"/>
          <w:szCs w:val="26"/>
        </w:rPr>
        <w:t xml:space="preserve">-  </w:t>
      </w:r>
      <w:proofErr w:type="spellStart"/>
      <w:r w:rsidRPr="00706FE4">
        <w:rPr>
          <w:color w:val="auto"/>
          <w:sz w:val="26"/>
          <w:szCs w:val="26"/>
        </w:rPr>
        <w:t>Chẩn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đoán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được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lỗi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hư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hỏng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của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các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hê</w:t>
      </w:r>
      <w:proofErr w:type="spellEnd"/>
      <w:r w:rsidRPr="00706FE4">
        <w:rPr>
          <w:color w:val="auto"/>
          <w:sz w:val="26"/>
          <w:szCs w:val="26"/>
        </w:rPr>
        <w:t xml:space="preserve">̣ </w:t>
      </w:r>
      <w:proofErr w:type="spellStart"/>
      <w:r w:rsidRPr="00706FE4">
        <w:rPr>
          <w:color w:val="auto"/>
          <w:sz w:val="26"/>
          <w:szCs w:val="26"/>
        </w:rPr>
        <w:t>thống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trên</w:t>
      </w:r>
      <w:proofErr w:type="spellEnd"/>
      <w:r w:rsidRPr="00706FE4">
        <w:rPr>
          <w:color w:val="auto"/>
          <w:sz w:val="26"/>
          <w:szCs w:val="26"/>
        </w:rPr>
        <w:t xml:space="preserve"> ô </w:t>
      </w:r>
      <w:proofErr w:type="spellStart"/>
      <w:r w:rsidRPr="00706FE4">
        <w:rPr>
          <w:color w:val="auto"/>
          <w:sz w:val="26"/>
          <w:szCs w:val="26"/>
        </w:rPr>
        <w:t>tô</w:t>
      </w:r>
      <w:proofErr w:type="spellEnd"/>
      <w:r w:rsidRPr="00706FE4">
        <w:rPr>
          <w:color w:val="auto"/>
          <w:sz w:val="26"/>
          <w:szCs w:val="26"/>
        </w:rPr>
        <w:t>.</w:t>
      </w:r>
    </w:p>
    <w:p w:rsidR="00321C30" w:rsidRPr="00706FE4" w:rsidRDefault="00321C30" w:rsidP="00321C30">
      <w:pPr>
        <w:pStyle w:val="Default"/>
        <w:spacing w:line="288" w:lineRule="auto"/>
        <w:ind w:right="-86" w:firstLine="720"/>
        <w:jc w:val="both"/>
        <w:rPr>
          <w:color w:val="auto"/>
          <w:sz w:val="26"/>
          <w:szCs w:val="26"/>
        </w:rPr>
      </w:pPr>
      <w:r w:rsidRPr="00706FE4">
        <w:rPr>
          <w:color w:val="auto"/>
          <w:sz w:val="26"/>
          <w:szCs w:val="26"/>
        </w:rPr>
        <w:t xml:space="preserve">-  </w:t>
      </w:r>
      <w:proofErr w:type="spellStart"/>
      <w:r w:rsidRPr="00706FE4">
        <w:rPr>
          <w:color w:val="auto"/>
          <w:sz w:val="26"/>
          <w:szCs w:val="26"/>
        </w:rPr>
        <w:t>Sửa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chữa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va</w:t>
      </w:r>
      <w:proofErr w:type="spellEnd"/>
      <w:r w:rsidRPr="00706FE4">
        <w:rPr>
          <w:color w:val="auto"/>
          <w:sz w:val="26"/>
          <w:szCs w:val="26"/>
        </w:rPr>
        <w:t xml:space="preserve">̀ </w:t>
      </w:r>
      <w:proofErr w:type="spellStart"/>
      <w:r w:rsidRPr="00706FE4">
        <w:rPr>
          <w:color w:val="auto"/>
          <w:sz w:val="26"/>
          <w:szCs w:val="26"/>
        </w:rPr>
        <w:t>bảo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dưỡng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được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các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hê</w:t>
      </w:r>
      <w:proofErr w:type="spellEnd"/>
      <w:r w:rsidRPr="00706FE4">
        <w:rPr>
          <w:color w:val="auto"/>
          <w:sz w:val="26"/>
          <w:szCs w:val="26"/>
        </w:rPr>
        <w:t xml:space="preserve">̣ </w:t>
      </w:r>
      <w:proofErr w:type="spellStart"/>
      <w:r w:rsidRPr="00706FE4">
        <w:rPr>
          <w:color w:val="auto"/>
          <w:sz w:val="26"/>
          <w:szCs w:val="26"/>
        </w:rPr>
        <w:t>thống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trên</w:t>
      </w:r>
      <w:proofErr w:type="spellEnd"/>
      <w:r w:rsidRPr="00706FE4">
        <w:rPr>
          <w:color w:val="auto"/>
          <w:sz w:val="26"/>
          <w:szCs w:val="26"/>
        </w:rPr>
        <w:t xml:space="preserve"> ô </w:t>
      </w:r>
      <w:proofErr w:type="spellStart"/>
      <w:r w:rsidRPr="00706FE4">
        <w:rPr>
          <w:color w:val="auto"/>
          <w:sz w:val="26"/>
          <w:szCs w:val="26"/>
        </w:rPr>
        <w:t>tô</w:t>
      </w:r>
      <w:proofErr w:type="spellEnd"/>
      <w:r w:rsidRPr="00706FE4">
        <w:rPr>
          <w:color w:val="auto"/>
          <w:sz w:val="26"/>
          <w:szCs w:val="26"/>
        </w:rPr>
        <w:t>.</w:t>
      </w:r>
    </w:p>
    <w:p w:rsidR="00321C30" w:rsidRPr="00706FE4" w:rsidRDefault="00321C30" w:rsidP="00321C30">
      <w:pPr>
        <w:pStyle w:val="Default"/>
        <w:spacing w:line="288" w:lineRule="auto"/>
        <w:ind w:right="-86" w:firstLine="720"/>
        <w:jc w:val="both"/>
        <w:rPr>
          <w:color w:val="auto"/>
          <w:sz w:val="26"/>
          <w:szCs w:val="26"/>
        </w:rPr>
      </w:pPr>
      <w:r w:rsidRPr="00706FE4">
        <w:rPr>
          <w:color w:val="auto"/>
          <w:sz w:val="26"/>
          <w:szCs w:val="26"/>
        </w:rPr>
        <w:t xml:space="preserve">-  </w:t>
      </w:r>
      <w:proofErr w:type="spellStart"/>
      <w:r w:rsidRPr="00706FE4">
        <w:rPr>
          <w:color w:val="auto"/>
          <w:sz w:val="26"/>
          <w:szCs w:val="26"/>
        </w:rPr>
        <w:t>Sư</w:t>
      </w:r>
      <w:proofErr w:type="spellEnd"/>
      <w:r w:rsidRPr="00706FE4">
        <w:rPr>
          <w:color w:val="auto"/>
          <w:sz w:val="26"/>
          <w:szCs w:val="26"/>
        </w:rPr>
        <w:t xml:space="preserve">̉ </w:t>
      </w:r>
      <w:proofErr w:type="spellStart"/>
      <w:r w:rsidRPr="00706FE4">
        <w:rPr>
          <w:color w:val="auto"/>
          <w:sz w:val="26"/>
          <w:szCs w:val="26"/>
        </w:rPr>
        <w:t>dụng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thành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thạo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các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thiết</w:t>
      </w:r>
      <w:proofErr w:type="spellEnd"/>
      <w:r w:rsidRPr="00706FE4">
        <w:rPr>
          <w:color w:val="auto"/>
          <w:sz w:val="26"/>
          <w:szCs w:val="26"/>
        </w:rPr>
        <w:t xml:space="preserve"> bị </w:t>
      </w:r>
      <w:proofErr w:type="spellStart"/>
      <w:r w:rsidRPr="00706FE4">
        <w:rPr>
          <w:color w:val="auto"/>
          <w:sz w:val="26"/>
          <w:szCs w:val="26"/>
        </w:rPr>
        <w:t>chẩn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đoán</w:t>
      </w:r>
      <w:proofErr w:type="spellEnd"/>
      <w:r w:rsidRPr="00706FE4">
        <w:rPr>
          <w:color w:val="auto"/>
          <w:sz w:val="26"/>
          <w:szCs w:val="26"/>
        </w:rPr>
        <w:t xml:space="preserve">, </w:t>
      </w:r>
      <w:proofErr w:type="spellStart"/>
      <w:r w:rsidRPr="00706FE4">
        <w:rPr>
          <w:color w:val="auto"/>
          <w:sz w:val="26"/>
          <w:szCs w:val="26"/>
        </w:rPr>
        <w:t>công</w:t>
      </w:r>
      <w:proofErr w:type="spellEnd"/>
      <w:r w:rsidRPr="00706FE4">
        <w:rPr>
          <w:color w:val="auto"/>
          <w:sz w:val="26"/>
          <w:szCs w:val="26"/>
        </w:rPr>
        <w:t xml:space="preserve"> cụ, </w:t>
      </w:r>
      <w:proofErr w:type="spellStart"/>
      <w:r w:rsidRPr="00706FE4">
        <w:rPr>
          <w:color w:val="auto"/>
          <w:sz w:val="26"/>
          <w:szCs w:val="26"/>
        </w:rPr>
        <w:t>dụng</w:t>
      </w:r>
      <w:proofErr w:type="spellEnd"/>
      <w:r w:rsidRPr="00706FE4">
        <w:rPr>
          <w:color w:val="auto"/>
          <w:sz w:val="26"/>
          <w:szCs w:val="26"/>
        </w:rPr>
        <w:t xml:space="preserve"> cụ </w:t>
      </w:r>
      <w:proofErr w:type="spellStart"/>
      <w:r w:rsidRPr="00706FE4">
        <w:rPr>
          <w:color w:val="auto"/>
          <w:sz w:val="26"/>
          <w:szCs w:val="26"/>
        </w:rPr>
        <w:t>liên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quan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đến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lĩnh</w:t>
      </w:r>
      <w:proofErr w:type="spellEnd"/>
      <w:r w:rsidRPr="00706FE4">
        <w:rPr>
          <w:color w:val="auto"/>
          <w:sz w:val="26"/>
          <w:szCs w:val="26"/>
        </w:rPr>
        <w:t xml:space="preserve"> </w:t>
      </w:r>
      <w:proofErr w:type="spellStart"/>
      <w:r w:rsidRPr="00706FE4">
        <w:rPr>
          <w:color w:val="auto"/>
          <w:sz w:val="26"/>
          <w:szCs w:val="26"/>
        </w:rPr>
        <w:t>vực</w:t>
      </w:r>
      <w:proofErr w:type="spellEnd"/>
      <w:r w:rsidRPr="00706FE4">
        <w:rPr>
          <w:color w:val="auto"/>
          <w:sz w:val="26"/>
          <w:szCs w:val="26"/>
        </w:rPr>
        <w:t xml:space="preserve"> ô </w:t>
      </w:r>
      <w:proofErr w:type="spellStart"/>
      <w:r w:rsidRPr="00706FE4">
        <w:rPr>
          <w:color w:val="auto"/>
          <w:sz w:val="26"/>
          <w:szCs w:val="26"/>
        </w:rPr>
        <w:t>tô</w:t>
      </w:r>
      <w:proofErr w:type="spellEnd"/>
      <w:r w:rsidRPr="00706FE4">
        <w:rPr>
          <w:color w:val="auto"/>
          <w:sz w:val="26"/>
          <w:szCs w:val="26"/>
        </w:rPr>
        <w:t>.</w:t>
      </w:r>
    </w:p>
    <w:p w:rsidR="00321C30" w:rsidRPr="00706FE4" w:rsidRDefault="00321C30" w:rsidP="00321C30">
      <w:pPr>
        <w:spacing w:before="0" w:line="288" w:lineRule="auto"/>
        <w:ind w:right="-86" w:firstLine="720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706FE4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706FE4">
        <w:rPr>
          <w:rFonts w:ascii="Times New Roman" w:hAnsi="Times New Roman"/>
          <w:sz w:val="26"/>
          <w:szCs w:val="26"/>
        </w:rPr>
        <w:t>Có</w:t>
      </w:r>
      <w:proofErr w:type="spellEnd"/>
      <w:r w:rsidRPr="0070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</w:rPr>
        <w:t>khả</w:t>
      </w:r>
      <w:proofErr w:type="spellEnd"/>
      <w:r w:rsidRPr="0070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sz w:val="26"/>
          <w:szCs w:val="26"/>
        </w:rPr>
        <w:t>năng</w:t>
      </w:r>
      <w:proofErr w:type="spellEnd"/>
      <w:r w:rsidRPr="00706FE4">
        <w:rPr>
          <w:rFonts w:ascii="Times New Roman" w:hAnsi="Times New Roman"/>
          <w:sz w:val="26"/>
          <w:szCs w:val="26"/>
        </w:rPr>
        <w:t xml:space="preserve"> </w:t>
      </w: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>sử dụng các thuật ngữ chuyên môn của ngành</w:t>
      </w:r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trong</w:t>
      </w:r>
      <w:proofErr w:type="spellEnd"/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giao tiếp hiệu quả tại nơi làm việc; phản biện và s</w:t>
      </w:r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ử</w:t>
      </w: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dụng các giải pháp thay thế; đánh giá chất lượng công việc và kết quả thực hiện của các thành viên </w:t>
      </w:r>
      <w:proofErr w:type="spellStart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trong</w:t>
      </w:r>
      <w:proofErr w:type="spellEnd"/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nhóm.</w:t>
      </w:r>
    </w:p>
    <w:p w:rsidR="00321C30" w:rsidRPr="00706FE4" w:rsidRDefault="00321C30" w:rsidP="00FB26ED">
      <w:pPr>
        <w:numPr>
          <w:ilvl w:val="0"/>
          <w:numId w:val="2"/>
        </w:numPr>
        <w:tabs>
          <w:tab w:val="left" w:pos="851"/>
        </w:tabs>
        <w:spacing w:before="0" w:line="288" w:lineRule="auto"/>
        <w:ind w:left="0" w:right="-86" w:firstLine="567"/>
        <w:rPr>
          <w:rFonts w:ascii="Times New Roman" w:hAnsi="Times New Roman"/>
          <w:sz w:val="26"/>
          <w:szCs w:val="26"/>
        </w:rPr>
      </w:pPr>
      <w:r w:rsidRPr="00706FE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/>
          <w:sz w:val="26"/>
          <w:szCs w:val="26"/>
        </w:rPr>
        <w:t>V</w:t>
      </w:r>
      <w:r w:rsidRPr="00706FE4">
        <w:rPr>
          <w:rFonts w:ascii="Times New Roman" w:eastAsia="MingLiU" w:hAnsi="Times New Roman"/>
          <w:b/>
          <w:sz w:val="26"/>
          <w:szCs w:val="26"/>
        </w:rPr>
        <w:t>ề</w:t>
      </w:r>
      <w:proofErr w:type="spellEnd"/>
      <w:r w:rsidRPr="00706FE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/>
          <w:bCs/>
          <w:sz w:val="26"/>
          <w:szCs w:val="26"/>
        </w:rPr>
        <w:t>thái</w:t>
      </w:r>
      <w:proofErr w:type="spellEnd"/>
      <w:r w:rsidRPr="00706FE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06FE4">
        <w:rPr>
          <w:rFonts w:ascii="Times New Roman" w:hAnsi="Times New Roman"/>
          <w:b/>
          <w:bCs/>
          <w:sz w:val="26"/>
          <w:szCs w:val="26"/>
        </w:rPr>
        <w:t>độ</w:t>
      </w:r>
      <w:proofErr w:type="spellEnd"/>
      <w:r w:rsidRPr="00706FE4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321C30" w:rsidRPr="00706FE4" w:rsidRDefault="00321C30" w:rsidP="00321C30">
      <w:pPr>
        <w:spacing w:before="0" w:line="288" w:lineRule="auto"/>
        <w:ind w:right="-86" w:firstLine="720"/>
        <w:rPr>
          <w:rFonts w:ascii="Times New Roman" w:hAnsi="Times New Roman"/>
          <w:sz w:val="26"/>
          <w:szCs w:val="26"/>
          <w:lang w:val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 xml:space="preserve">- </w:t>
      </w:r>
      <w:proofErr w:type="spellStart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Có</w:t>
      </w:r>
      <w:proofErr w:type="spellEnd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khả</w:t>
      </w:r>
      <w:proofErr w:type="spellEnd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năng</w:t>
      </w:r>
      <w:proofErr w:type="spellEnd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l</w:t>
      </w: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àm việc độc lập trong điều kiện làm việc thay đổi, chịu </w:t>
      </w:r>
      <w:proofErr w:type="spellStart"/>
      <w:r w:rsidRPr="00706FE4">
        <w:rPr>
          <w:rFonts w:ascii="Times New Roman" w:hAnsi="Times New Roman"/>
          <w:color w:val="000000"/>
          <w:sz w:val="26"/>
          <w:szCs w:val="26"/>
          <w:lang w:eastAsia="vi-VN"/>
        </w:rPr>
        <w:t>tr</w:t>
      </w:r>
      <w:proofErr w:type="spellEnd"/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>ách nhiệm cá nhân và trách nhiệm một phần đối với nhóm.</w:t>
      </w:r>
    </w:p>
    <w:p w:rsidR="00321C30" w:rsidRPr="00706FE4" w:rsidRDefault="00321C30" w:rsidP="00321C30">
      <w:pPr>
        <w:spacing w:before="0" w:line="288" w:lineRule="auto"/>
        <w:ind w:right="-86" w:firstLine="720"/>
        <w:rPr>
          <w:rFonts w:ascii="Times New Roman" w:hAnsi="Times New Roman"/>
          <w:color w:val="000000"/>
          <w:sz w:val="26"/>
          <w:szCs w:val="26"/>
          <w:lang w:val="vi-VN" w:eastAsia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>- Hướng dẫn, giám sát những người khác thực hiện công việc đã định sẵn .</w:t>
      </w:r>
    </w:p>
    <w:p w:rsidR="00321C30" w:rsidRPr="00706FE4" w:rsidRDefault="00321C30" w:rsidP="00321C30">
      <w:pPr>
        <w:spacing w:before="0" w:line="288" w:lineRule="auto"/>
        <w:ind w:right="-86" w:firstLine="720"/>
        <w:rPr>
          <w:rFonts w:ascii="Times New Roman" w:hAnsi="Times New Roman"/>
          <w:sz w:val="26"/>
          <w:szCs w:val="26"/>
          <w:lang w:val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 w:eastAsia="vi-VN"/>
        </w:rPr>
        <w:t>- Đánh giá được các hoạt động của nhóm và kết quả thực hiện.</w:t>
      </w:r>
    </w:p>
    <w:p w:rsidR="00321C30" w:rsidRPr="00706FE4" w:rsidRDefault="00321C30" w:rsidP="00321C30">
      <w:pPr>
        <w:shd w:val="clear" w:color="auto" w:fill="FFFFFF"/>
        <w:tabs>
          <w:tab w:val="left" w:pos="284"/>
        </w:tabs>
        <w:spacing w:before="0" w:line="288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21C30">
        <w:rPr>
          <w:rFonts w:ascii="Times New Roman" w:hAnsi="Times New Roman"/>
          <w:b/>
          <w:sz w:val="26"/>
          <w:szCs w:val="26"/>
          <w:lang w:val="vi-VN"/>
        </w:rPr>
        <w:tab/>
      </w:r>
      <w:r w:rsidRPr="00706FE4">
        <w:rPr>
          <w:rFonts w:ascii="Times New Roman" w:hAnsi="Times New Roman"/>
          <w:b/>
          <w:sz w:val="26"/>
          <w:szCs w:val="26"/>
          <w:lang w:val="vi-VN"/>
        </w:rPr>
        <w:t xml:space="preserve">1.3. Vị trí việc làm sau khi tốt nghiệp:   </w:t>
      </w:r>
    </w:p>
    <w:p w:rsidR="00321C30" w:rsidRPr="00706FE4" w:rsidRDefault="00321C30" w:rsidP="00321C30">
      <w:pPr>
        <w:spacing w:before="0" w:line="288" w:lineRule="auto"/>
        <w:ind w:right="-86" w:firstLine="720"/>
        <w:rPr>
          <w:rFonts w:ascii="Times New Roman" w:hAnsi="Times New Roman"/>
          <w:sz w:val="26"/>
          <w:szCs w:val="26"/>
          <w:lang w:val="vi-VN"/>
        </w:rPr>
      </w:pPr>
      <w:r w:rsidRPr="00706FE4">
        <w:rPr>
          <w:rFonts w:ascii="Times New Roman" w:hAnsi="Times New Roman"/>
          <w:sz w:val="26"/>
          <w:szCs w:val="26"/>
          <w:lang w:val="vi-VN"/>
        </w:rPr>
        <w:t>Sau khi tốt nghiệp, người học trở thành kỹ thuật viên trung cấp về Cơ khí động lực, có khả năng làm việc ở các vị trí: Kỹ thuật viên lắp ráp trong nhà máy, xí nghiệp có liên quan đến lĩnh vực cơ khí động lực</w:t>
      </w:r>
      <w:r w:rsidRPr="00706FE4">
        <w:rPr>
          <w:rFonts w:ascii="Times New Roman" w:hAnsi="Times New Roman"/>
          <w:sz w:val="26"/>
          <w:szCs w:val="26"/>
          <w:lang w:val="pt-BR"/>
        </w:rPr>
        <w:t xml:space="preserve">. </w:t>
      </w:r>
      <w:r w:rsidRPr="00706FE4">
        <w:rPr>
          <w:rFonts w:ascii="Times New Roman" w:hAnsi="Times New Roman"/>
          <w:sz w:val="26"/>
          <w:szCs w:val="26"/>
          <w:lang w:val="vi-VN"/>
        </w:rPr>
        <w:t>Nhân viên kỹ thuật, bảo dưỡng, sửa chữa cho các công ty có liên quan đến lĩnh vực cơ khí động lực.</w:t>
      </w:r>
    </w:p>
    <w:p w:rsidR="00321C30" w:rsidRPr="00706FE4" w:rsidRDefault="00321C30" w:rsidP="00321C30">
      <w:pPr>
        <w:shd w:val="clear" w:color="auto" w:fill="FFFFFF"/>
        <w:spacing w:line="288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706FE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2. Khối lượng kiến thức và thời gian khóa học:</w:t>
      </w:r>
    </w:p>
    <w:p w:rsidR="00321C30" w:rsidRPr="00A75C2C" w:rsidRDefault="00321C30" w:rsidP="00321C30">
      <w:pPr>
        <w:shd w:val="clear" w:color="auto" w:fill="FFFFFF"/>
        <w:tabs>
          <w:tab w:val="left" w:pos="6237"/>
        </w:tabs>
        <w:spacing w:before="0" w:line="288" w:lineRule="auto"/>
        <w:ind w:firstLine="709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 xml:space="preserve">- Số lượng môn học: </w:t>
      </w:r>
      <w:r w:rsidR="00C8752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16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321C30" w:rsidRPr="00706FE4" w:rsidRDefault="00321C30" w:rsidP="00321C30">
      <w:pPr>
        <w:shd w:val="clear" w:color="auto" w:fill="FFFFFF"/>
        <w:tabs>
          <w:tab w:val="left" w:pos="6237"/>
        </w:tabs>
        <w:spacing w:before="0" w:line="288" w:lineRule="auto"/>
        <w:ind w:firstLine="709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>- Khối lượng kiến thức toàn khóa học: 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F6695C">
        <w:rPr>
          <w:rFonts w:ascii="Times New Roman" w:hAnsi="Times New Roman"/>
          <w:color w:val="000000"/>
          <w:sz w:val="26"/>
          <w:szCs w:val="26"/>
        </w:rPr>
        <w:t>35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 xml:space="preserve"> tín chỉ</w:t>
      </w:r>
    </w:p>
    <w:p w:rsidR="00321C30" w:rsidRPr="00706FE4" w:rsidRDefault="00321C30" w:rsidP="00321C30">
      <w:pPr>
        <w:shd w:val="clear" w:color="auto" w:fill="FFFFFF"/>
        <w:tabs>
          <w:tab w:val="left" w:pos="6237"/>
        </w:tabs>
        <w:spacing w:before="0" w:line="288" w:lineRule="auto"/>
        <w:ind w:firstLine="709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>- Khối lượng các môn học chung: 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A619B9">
        <w:rPr>
          <w:rFonts w:ascii="Times New Roman" w:hAnsi="Times New Roman"/>
          <w:color w:val="000000"/>
          <w:sz w:val="26"/>
          <w:szCs w:val="26"/>
        </w:rPr>
        <w:t>255</w:t>
      </w:r>
      <w:r w:rsidR="00F6695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>giờ</w:t>
      </w:r>
    </w:p>
    <w:p w:rsidR="00321C30" w:rsidRPr="00706FE4" w:rsidRDefault="00321C30" w:rsidP="00321C30">
      <w:pPr>
        <w:shd w:val="clear" w:color="auto" w:fill="FFFFFF"/>
        <w:tabs>
          <w:tab w:val="left" w:pos="6237"/>
        </w:tabs>
        <w:spacing w:before="0" w:line="288" w:lineRule="auto"/>
        <w:ind w:firstLine="709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 xml:space="preserve">- Khối lượng các môn học chuyên môn:  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A619B9" w:rsidRPr="00A619B9">
        <w:rPr>
          <w:rFonts w:ascii="Times New Roman" w:hAnsi="Times New Roman"/>
          <w:sz w:val="26"/>
          <w:szCs w:val="26"/>
        </w:rPr>
        <w:t>615</w:t>
      </w:r>
      <w:r w:rsidRPr="00A619B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>giờ</w:t>
      </w:r>
    </w:p>
    <w:p w:rsidR="00321C30" w:rsidRPr="00706FE4" w:rsidRDefault="00321C30" w:rsidP="00321C30">
      <w:pPr>
        <w:shd w:val="clear" w:color="auto" w:fill="FFFFFF"/>
        <w:tabs>
          <w:tab w:val="left" w:pos="6237"/>
        </w:tabs>
        <w:spacing w:before="0" w:line="288" w:lineRule="auto"/>
        <w:ind w:firstLine="709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>- Khối lượng lý thuyết:  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A619B9" w:rsidRPr="00A619B9">
        <w:rPr>
          <w:rFonts w:ascii="Times New Roman" w:hAnsi="Times New Roman"/>
          <w:sz w:val="26"/>
          <w:szCs w:val="26"/>
          <w:lang w:val="vi-VN"/>
        </w:rPr>
        <w:t>229</w:t>
      </w:r>
      <w:r w:rsidR="00A619B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 xml:space="preserve">giờ. </w:t>
      </w:r>
    </w:p>
    <w:p w:rsidR="00321C30" w:rsidRPr="00706FE4" w:rsidRDefault="00321C30" w:rsidP="00321C30">
      <w:pPr>
        <w:shd w:val="clear" w:color="auto" w:fill="FFFFFF"/>
        <w:tabs>
          <w:tab w:val="left" w:pos="6237"/>
        </w:tabs>
        <w:spacing w:before="0" w:line="288" w:lineRule="auto"/>
        <w:ind w:firstLine="709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 xml:space="preserve">- Thực hành, thực tập, thí nghiệm: 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A619B9" w:rsidRPr="00A619B9">
        <w:rPr>
          <w:rFonts w:ascii="Times New Roman" w:hAnsi="Times New Roman"/>
          <w:color w:val="000000"/>
          <w:sz w:val="26"/>
          <w:szCs w:val="26"/>
          <w:lang w:val="vi-VN"/>
        </w:rPr>
        <w:t>607</w:t>
      </w:r>
      <w:r w:rsidR="00A61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6FE4">
        <w:rPr>
          <w:rFonts w:ascii="Times New Roman" w:hAnsi="Times New Roman"/>
          <w:color w:val="000000"/>
          <w:sz w:val="26"/>
          <w:szCs w:val="26"/>
          <w:lang w:val="vi-VN"/>
        </w:rPr>
        <w:t>giờ</w:t>
      </w:r>
    </w:p>
    <w:p w:rsidR="00321C30" w:rsidRPr="00706FE4" w:rsidRDefault="00321C30" w:rsidP="009C3C34">
      <w:pPr>
        <w:shd w:val="clear" w:color="auto" w:fill="FFFFFF"/>
        <w:spacing w:after="120"/>
        <w:ind w:left="90"/>
        <w:rPr>
          <w:rFonts w:ascii="Times New Roman" w:hAnsi="Times New Roman"/>
          <w:color w:val="000000"/>
          <w:sz w:val="26"/>
          <w:szCs w:val="26"/>
        </w:rPr>
      </w:pPr>
      <w:r w:rsidRPr="00706FE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3. Nội dung chương trình:</w:t>
      </w:r>
    </w:p>
    <w:tbl>
      <w:tblPr>
        <w:tblW w:w="99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106"/>
        <w:gridCol w:w="907"/>
        <w:gridCol w:w="811"/>
        <w:gridCol w:w="992"/>
        <w:gridCol w:w="2014"/>
        <w:gridCol w:w="1105"/>
      </w:tblGrid>
      <w:tr w:rsidR="00321C30" w:rsidRPr="00A44F68" w:rsidTr="00001442"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Mã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MH</w:t>
            </w:r>
          </w:p>
        </w:tc>
        <w:tc>
          <w:tcPr>
            <w:tcW w:w="1562" w:type="pct"/>
            <w:vMerge w:val="restart"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Tên môn học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ố 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tín</w:t>
            </w:r>
          </w:p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chỉ</w:t>
            </w:r>
          </w:p>
        </w:tc>
        <w:tc>
          <w:tcPr>
            <w:tcW w:w="2476" w:type="pct"/>
            <w:gridSpan w:val="4"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Thời gian học tập (giờ)</w:t>
            </w:r>
          </w:p>
        </w:tc>
      </w:tr>
      <w:tr w:rsidR="00321C30" w:rsidRPr="00A44F68" w:rsidTr="00001442">
        <w:trPr>
          <w:trHeight w:val="300"/>
        </w:trPr>
        <w:tc>
          <w:tcPr>
            <w:tcW w:w="506" w:type="pct"/>
            <w:vMerge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2" w:type="pct"/>
            <w:vMerge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</w:p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068" w:type="pct"/>
            <w:gridSpan w:val="3"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Trong đó</w:t>
            </w:r>
          </w:p>
        </w:tc>
      </w:tr>
      <w:tr w:rsidR="00321C30" w:rsidRPr="00A44F68" w:rsidTr="00001442">
        <w:trPr>
          <w:trHeight w:val="742"/>
        </w:trPr>
        <w:tc>
          <w:tcPr>
            <w:tcW w:w="506" w:type="pct"/>
            <w:vMerge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2" w:type="pct"/>
            <w:vMerge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Lý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thuyết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Thực hành/ thực tập/thí nghi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ệ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m/bài tập/thảo lu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ậ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321C30" w:rsidRPr="008A1DE7" w:rsidRDefault="00321C30" w:rsidP="00D51DDA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Kiểm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tra</w:t>
            </w:r>
          </w:p>
        </w:tc>
      </w:tr>
      <w:tr w:rsidR="000B36F4" w:rsidRPr="00A44F68" w:rsidTr="00001442">
        <w:trPr>
          <w:trHeight w:val="714"/>
        </w:trPr>
        <w:tc>
          <w:tcPr>
            <w:tcW w:w="506" w:type="pct"/>
            <w:shd w:val="clear" w:color="auto" w:fill="auto"/>
            <w:vAlign w:val="center"/>
          </w:tcPr>
          <w:p w:rsidR="000B36F4" w:rsidRPr="000B36F4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F602B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AF60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AF60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F60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b/>
                <w:bCs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02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02B">
              <w:rPr>
                <w:rFonts w:ascii="Times New Roman" w:hAnsi="Times New Roman"/>
                <w:b/>
                <w:sz w:val="28"/>
                <w:szCs w:val="28"/>
              </w:rPr>
              <w:t>255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02B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02B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02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0B36F4" w:rsidRPr="00A44F68" w:rsidTr="00001442">
        <w:trPr>
          <w:trHeight w:val="711"/>
        </w:trPr>
        <w:tc>
          <w:tcPr>
            <w:tcW w:w="50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602B">
              <w:rPr>
                <w:rFonts w:ascii="Times New Roman" w:hAnsi="Times New Roman"/>
                <w:sz w:val="28"/>
                <w:szCs w:val="28"/>
              </w:rPr>
              <w:t>MH01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Giáo dục c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hính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30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2</w:t>
            </w:r>
          </w:p>
        </w:tc>
      </w:tr>
      <w:tr w:rsidR="000B36F4" w:rsidRPr="00A44F68" w:rsidTr="00001442">
        <w:trPr>
          <w:trHeight w:val="550"/>
        </w:trPr>
        <w:tc>
          <w:tcPr>
            <w:tcW w:w="50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602B">
              <w:rPr>
                <w:rFonts w:ascii="Times New Roman" w:hAnsi="Times New Roman"/>
                <w:sz w:val="28"/>
                <w:szCs w:val="28"/>
              </w:rPr>
              <w:t>MH02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0B36F4" w:rsidRPr="00A44F68" w:rsidTr="00001442">
        <w:trPr>
          <w:trHeight w:val="559"/>
        </w:trPr>
        <w:tc>
          <w:tcPr>
            <w:tcW w:w="50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602B">
              <w:rPr>
                <w:rFonts w:ascii="Times New Roman" w:hAnsi="Times New Roman"/>
                <w:sz w:val="28"/>
                <w:szCs w:val="28"/>
              </w:rPr>
              <w:t>MH03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</w:tr>
      <w:tr w:rsidR="000B36F4" w:rsidRPr="00A44F68" w:rsidTr="00001442">
        <w:tc>
          <w:tcPr>
            <w:tcW w:w="50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602B">
              <w:rPr>
                <w:rFonts w:ascii="Times New Roman" w:hAnsi="Times New Roman"/>
                <w:sz w:val="28"/>
                <w:szCs w:val="28"/>
              </w:rPr>
              <w:t>MH04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- AN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21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21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</w:tr>
      <w:tr w:rsidR="000B36F4" w:rsidRPr="00A44F68" w:rsidTr="00001442">
        <w:trPr>
          <w:trHeight w:val="562"/>
        </w:trPr>
        <w:tc>
          <w:tcPr>
            <w:tcW w:w="50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602B">
              <w:rPr>
                <w:rFonts w:ascii="Times New Roman" w:hAnsi="Times New Roman"/>
                <w:sz w:val="28"/>
                <w:szCs w:val="28"/>
              </w:rPr>
              <w:t>MH05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602B">
              <w:rPr>
                <w:rFonts w:ascii="Times New Roman" w:hAnsi="Times New Roman"/>
                <w:sz w:val="28"/>
                <w:szCs w:val="28"/>
              </w:rPr>
              <w:t xml:space="preserve">Tin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29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0B36F4" w:rsidRPr="00A44F68" w:rsidTr="00001442">
        <w:trPr>
          <w:trHeight w:val="669"/>
        </w:trPr>
        <w:tc>
          <w:tcPr>
            <w:tcW w:w="50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602B">
              <w:rPr>
                <w:rFonts w:ascii="Times New Roman" w:hAnsi="Times New Roman"/>
                <w:sz w:val="28"/>
                <w:szCs w:val="28"/>
              </w:rPr>
              <w:lastRenderedPageBreak/>
              <w:t>MH06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Tiếng </w:t>
            </w:r>
            <w:proofErr w:type="spellStart"/>
            <w:r w:rsidRPr="00AF602B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A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90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B36F4" w:rsidRPr="00AF602B" w:rsidRDefault="000B36F4" w:rsidP="005757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602B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</w:tr>
      <w:tr w:rsidR="001F5ECF" w:rsidRPr="00A44F68" w:rsidTr="00D60F31">
        <w:trPr>
          <w:trHeight w:val="555"/>
        </w:trPr>
        <w:tc>
          <w:tcPr>
            <w:tcW w:w="506" w:type="pct"/>
            <w:shd w:val="clear" w:color="auto" w:fill="auto"/>
            <w:vAlign w:val="center"/>
          </w:tcPr>
          <w:p w:rsidR="001F5ECF" w:rsidRPr="003D4DE7" w:rsidRDefault="001F5ECF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1F5ECF" w:rsidRPr="003D4DE7" w:rsidRDefault="001F5ECF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Các môn học chuyên </w:t>
            </w:r>
            <w:proofErr w:type="spellStart"/>
            <w:r w:rsidRPr="008A1D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1F5ECF" w:rsidRPr="00F94065" w:rsidRDefault="001F5ECF" w:rsidP="001F5ECF">
            <w:pPr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408" w:type="pct"/>
            <w:shd w:val="clear" w:color="auto" w:fill="auto"/>
          </w:tcPr>
          <w:p w:rsidR="001F5ECF" w:rsidRPr="001F5ECF" w:rsidRDefault="001F5ECF" w:rsidP="001F5E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5ECF">
              <w:rPr>
                <w:rFonts w:ascii="Times New Roman" w:hAnsi="Times New Roman"/>
                <w:b/>
                <w:sz w:val="26"/>
                <w:szCs w:val="26"/>
              </w:rPr>
              <w:t>615</w:t>
            </w:r>
          </w:p>
        </w:tc>
        <w:tc>
          <w:tcPr>
            <w:tcW w:w="499" w:type="pct"/>
            <w:shd w:val="clear" w:color="auto" w:fill="auto"/>
          </w:tcPr>
          <w:p w:rsidR="001F5ECF" w:rsidRPr="001F5ECF" w:rsidRDefault="001F5ECF" w:rsidP="001F5E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5ECF">
              <w:rPr>
                <w:rFonts w:ascii="Times New Roman" w:hAnsi="Times New Roman"/>
                <w:b/>
                <w:sz w:val="26"/>
                <w:szCs w:val="26"/>
              </w:rPr>
              <w:t>135</w:t>
            </w:r>
          </w:p>
        </w:tc>
        <w:tc>
          <w:tcPr>
            <w:tcW w:w="1013" w:type="pct"/>
            <w:shd w:val="clear" w:color="auto" w:fill="auto"/>
          </w:tcPr>
          <w:p w:rsidR="001F5ECF" w:rsidRPr="001F5ECF" w:rsidRDefault="001F5ECF" w:rsidP="001F5E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5ECF">
              <w:rPr>
                <w:rFonts w:ascii="Times New Roman" w:hAnsi="Times New Roman"/>
                <w:b/>
                <w:sz w:val="26"/>
                <w:szCs w:val="26"/>
              </w:rPr>
              <w:t>459</w:t>
            </w:r>
          </w:p>
        </w:tc>
        <w:tc>
          <w:tcPr>
            <w:tcW w:w="556" w:type="pct"/>
            <w:shd w:val="clear" w:color="auto" w:fill="auto"/>
          </w:tcPr>
          <w:p w:rsidR="001F5ECF" w:rsidRPr="001F5ECF" w:rsidRDefault="001F5ECF" w:rsidP="001F5E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5ECF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A00378" w:rsidRPr="00A44F68" w:rsidTr="00001442">
        <w:trPr>
          <w:trHeight w:val="555"/>
        </w:trPr>
        <w:tc>
          <w:tcPr>
            <w:tcW w:w="506" w:type="pct"/>
            <w:shd w:val="clear" w:color="auto" w:fill="auto"/>
            <w:vAlign w:val="center"/>
          </w:tcPr>
          <w:p w:rsidR="00A00378" w:rsidRPr="003D4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DE7">
              <w:rPr>
                <w:rFonts w:ascii="Times New Roman" w:hAnsi="Times New Roman"/>
                <w:b/>
                <w:bCs/>
                <w:sz w:val="26"/>
                <w:szCs w:val="26"/>
              </w:rPr>
              <w:t>II.1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3D4DE7" w:rsidRDefault="00A00378" w:rsidP="0001683E">
            <w:pPr>
              <w:spacing w:before="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3D4DE7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3D4DE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4DE7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3D4DE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4DE7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A00378" w:rsidRPr="00A44F68" w:rsidTr="00001442">
        <w:trPr>
          <w:trHeight w:val="516"/>
        </w:trPr>
        <w:tc>
          <w:tcPr>
            <w:tcW w:w="506" w:type="pct"/>
            <w:shd w:val="clear" w:color="auto" w:fill="auto"/>
            <w:vAlign w:val="center"/>
          </w:tcPr>
          <w:p w:rsidR="00A00378" w:rsidRPr="003D4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>MH07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3D4DE7" w:rsidRDefault="00A00378" w:rsidP="00FF1CF3">
            <w:pPr>
              <w:spacing w:before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3D4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3D4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3D4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00378" w:rsidRPr="00A44F68" w:rsidTr="00001442">
        <w:trPr>
          <w:trHeight w:val="534"/>
        </w:trPr>
        <w:tc>
          <w:tcPr>
            <w:tcW w:w="506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>MH08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FF1CF3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1CF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00378" w:rsidRPr="00A44F68" w:rsidTr="00E27466">
        <w:trPr>
          <w:trHeight w:val="534"/>
        </w:trPr>
        <w:tc>
          <w:tcPr>
            <w:tcW w:w="506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II.2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526851" w:rsidRDefault="00A00378" w:rsidP="0001683E">
            <w:pPr>
              <w:spacing w:before="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E27466" w:rsidRDefault="00A00378" w:rsidP="00E27466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7466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E27466" w:rsidRDefault="00A00378" w:rsidP="00E27466">
            <w:pPr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2746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480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E27466" w:rsidRDefault="00A00378" w:rsidP="00E27466">
            <w:pPr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2746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90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E27466" w:rsidRDefault="00A00378" w:rsidP="00E27466">
            <w:pPr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2746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375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E27466" w:rsidRDefault="00A00378" w:rsidP="00E27466">
            <w:pPr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2746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</w:t>
            </w:r>
          </w:p>
        </w:tc>
      </w:tr>
      <w:tr w:rsidR="00A00378" w:rsidRPr="00A44F68" w:rsidTr="00001442">
        <w:trPr>
          <w:trHeight w:val="516"/>
        </w:trPr>
        <w:tc>
          <w:tcPr>
            <w:tcW w:w="506" w:type="pct"/>
            <w:shd w:val="clear" w:color="auto" w:fill="auto"/>
            <w:vAlign w:val="center"/>
          </w:tcPr>
          <w:p w:rsidR="00A00378" w:rsidRPr="00526851" w:rsidRDefault="00A00378" w:rsidP="00BC178B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MH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A75C2C" w:rsidRDefault="00A00378" w:rsidP="00FF1CF3">
            <w:pPr>
              <w:spacing w:before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A75C2C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Trang bị điện ô tô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A00378" w:rsidRPr="00A44F68" w:rsidTr="00001442">
        <w:trPr>
          <w:trHeight w:val="543"/>
        </w:trPr>
        <w:tc>
          <w:tcPr>
            <w:tcW w:w="506" w:type="pct"/>
            <w:shd w:val="clear" w:color="auto" w:fill="auto"/>
            <w:vAlign w:val="center"/>
          </w:tcPr>
          <w:p w:rsidR="00A00378" w:rsidRPr="00526851" w:rsidRDefault="00A00378" w:rsidP="00BC178B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MH1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lạnh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tô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00378" w:rsidRPr="00A44F68" w:rsidTr="00001442">
        <w:trPr>
          <w:trHeight w:val="525"/>
        </w:trPr>
        <w:tc>
          <w:tcPr>
            <w:tcW w:w="506" w:type="pct"/>
            <w:shd w:val="clear" w:color="auto" w:fill="auto"/>
            <w:vAlign w:val="center"/>
          </w:tcPr>
          <w:p w:rsidR="00A00378" w:rsidRPr="00526851" w:rsidRDefault="00A00378" w:rsidP="00BC178B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MH1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Phun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xăng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00378" w:rsidRPr="00A44F68" w:rsidTr="00001442">
        <w:trPr>
          <w:trHeight w:val="534"/>
        </w:trPr>
        <w:tc>
          <w:tcPr>
            <w:tcW w:w="506" w:type="pct"/>
            <w:shd w:val="clear" w:color="auto" w:fill="auto"/>
            <w:vAlign w:val="center"/>
          </w:tcPr>
          <w:p w:rsidR="00A00378" w:rsidRPr="00526851" w:rsidRDefault="00A00378" w:rsidP="00BC178B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MH1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xăng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00378" w:rsidRPr="00A44F68" w:rsidTr="00001442">
        <w:trPr>
          <w:trHeight w:val="516"/>
        </w:trPr>
        <w:tc>
          <w:tcPr>
            <w:tcW w:w="506" w:type="pct"/>
            <w:shd w:val="clear" w:color="auto" w:fill="auto"/>
            <w:vAlign w:val="center"/>
          </w:tcPr>
          <w:p w:rsidR="00A00378" w:rsidRPr="00526851" w:rsidRDefault="00A00378" w:rsidP="00BC178B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MH1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dầu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DE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00378" w:rsidRPr="00A44F68" w:rsidTr="00001442">
        <w:trPr>
          <w:trHeight w:val="534"/>
        </w:trPr>
        <w:tc>
          <w:tcPr>
            <w:tcW w:w="506" w:type="pct"/>
            <w:shd w:val="clear" w:color="auto" w:fill="auto"/>
            <w:vAlign w:val="center"/>
          </w:tcPr>
          <w:p w:rsidR="00A00378" w:rsidRPr="0055700B" w:rsidRDefault="00A00378" w:rsidP="00BC178B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MH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55700B" w:rsidRDefault="00A00378" w:rsidP="00FF1CF3">
            <w:pPr>
              <w:spacing w:before="0"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Gầm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55700B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FF1CF3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3D4DE7" w:rsidRDefault="00A00378" w:rsidP="00575734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55700B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00378" w:rsidRPr="00A44F68" w:rsidTr="00001442">
        <w:trPr>
          <w:trHeight w:val="516"/>
        </w:trPr>
        <w:tc>
          <w:tcPr>
            <w:tcW w:w="506" w:type="pct"/>
            <w:shd w:val="clear" w:color="auto" w:fill="auto"/>
            <w:vAlign w:val="center"/>
          </w:tcPr>
          <w:p w:rsidR="00A00378" w:rsidRPr="0055700B" w:rsidRDefault="00A00378" w:rsidP="00BC178B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MH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55700B" w:rsidRDefault="00A00378" w:rsidP="00FF1CF3">
            <w:pPr>
              <w:spacing w:before="0"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55700B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55700B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55700B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55700B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55700B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00378" w:rsidRPr="00A44F68" w:rsidTr="00001442">
        <w:trPr>
          <w:trHeight w:val="543"/>
        </w:trPr>
        <w:tc>
          <w:tcPr>
            <w:tcW w:w="506" w:type="pct"/>
            <w:shd w:val="clear" w:color="auto" w:fill="auto"/>
            <w:vAlign w:val="center"/>
            <w:hideMark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II.3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A00378" w:rsidRPr="00526851" w:rsidRDefault="00A00378" w:rsidP="00FF1CF3">
            <w:pPr>
              <w:spacing w:before="0" w:line="276" w:lineRule="auto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6851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A00378" w:rsidRPr="00A44F68" w:rsidTr="00001442">
        <w:trPr>
          <w:trHeight w:val="561"/>
        </w:trPr>
        <w:tc>
          <w:tcPr>
            <w:tcW w:w="506" w:type="pct"/>
            <w:shd w:val="clear" w:color="auto" w:fill="auto"/>
            <w:vAlign w:val="center"/>
          </w:tcPr>
          <w:p w:rsidR="00A00378" w:rsidRPr="00526851" w:rsidRDefault="00A00378" w:rsidP="002356C9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MH16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lái</w:t>
            </w:r>
            <w:proofErr w:type="spellEnd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tô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526851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685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00378" w:rsidRPr="00A44F68" w:rsidTr="00001442">
        <w:trPr>
          <w:trHeight w:val="534"/>
        </w:trPr>
        <w:tc>
          <w:tcPr>
            <w:tcW w:w="506" w:type="pct"/>
            <w:shd w:val="clear" w:color="auto" w:fill="auto"/>
            <w:vAlign w:val="center"/>
          </w:tcPr>
          <w:p w:rsidR="00A00378" w:rsidRPr="001508F8" w:rsidRDefault="00A00378" w:rsidP="002356C9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5700B">
              <w:rPr>
                <w:rFonts w:ascii="Times New Roman" w:hAnsi="Times New Roman"/>
                <w:color w:val="000000"/>
                <w:sz w:val="26"/>
                <w:szCs w:val="26"/>
              </w:rPr>
              <w:t>MH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A00378" w:rsidRPr="008A1DE7" w:rsidRDefault="00A00378" w:rsidP="00FF1CF3">
            <w:pPr>
              <w:spacing w:before="0"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Nguội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A1DE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A1DE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hàn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00378" w:rsidRPr="008A1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378" w:rsidRPr="008A1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00378" w:rsidRPr="008A1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0378" w:rsidRPr="008A1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00378" w:rsidRPr="008A1DE7" w:rsidRDefault="00A00378" w:rsidP="00FF1CF3">
            <w:pPr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1DE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01476" w:rsidRPr="00A44F68" w:rsidTr="00801476">
        <w:trPr>
          <w:trHeight w:val="615"/>
        </w:trPr>
        <w:tc>
          <w:tcPr>
            <w:tcW w:w="2068" w:type="pct"/>
            <w:gridSpan w:val="2"/>
            <w:shd w:val="clear" w:color="auto" w:fill="auto"/>
            <w:vAlign w:val="center"/>
            <w:hideMark/>
          </w:tcPr>
          <w:p w:rsidR="00801476" w:rsidRPr="008F5351" w:rsidRDefault="00801476" w:rsidP="008F5351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F535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8F535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ổ</w:t>
            </w:r>
            <w:r w:rsidRPr="008F535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ng cộng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01476" w:rsidRPr="0014157A" w:rsidRDefault="00801476" w:rsidP="00FF1CF3">
            <w:pPr>
              <w:spacing w:before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01476" w:rsidRPr="00801476" w:rsidRDefault="00801476" w:rsidP="00A619B9">
            <w:pPr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014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870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801476" w:rsidRPr="00801476" w:rsidRDefault="00801476" w:rsidP="00A619B9">
            <w:pPr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014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229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01476" w:rsidRPr="00801476" w:rsidRDefault="00801476" w:rsidP="00A619B9">
            <w:pPr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014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607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01476" w:rsidRPr="00801476" w:rsidRDefault="00801476" w:rsidP="00A619B9">
            <w:pPr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014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</w:tr>
    </w:tbl>
    <w:p w:rsidR="00321C30" w:rsidRPr="0021727B" w:rsidRDefault="00321C30" w:rsidP="00321C30">
      <w:pPr>
        <w:shd w:val="clear" w:color="auto" w:fill="FFFFFF"/>
        <w:spacing w:line="360" w:lineRule="auto"/>
        <w:jc w:val="right"/>
        <w:rPr>
          <w:rFonts w:ascii="Times New Roman" w:hAnsi="Times New Roman"/>
          <w:i/>
          <w:sz w:val="12"/>
          <w:szCs w:val="12"/>
        </w:rPr>
      </w:pPr>
      <w:r w:rsidRPr="0021727B">
        <w:rPr>
          <w:rFonts w:ascii="Times New Roman" w:hAnsi="Times New Roman"/>
          <w:i/>
          <w:sz w:val="12"/>
          <w:szCs w:val="12"/>
        </w:rPr>
        <w:t xml:space="preserve">                   </w:t>
      </w:r>
      <w:r w:rsidRPr="0021727B">
        <w:rPr>
          <w:rFonts w:ascii="Times New Roman" w:hAnsi="Times New Roman"/>
          <w:i/>
          <w:sz w:val="12"/>
          <w:szCs w:val="12"/>
        </w:rPr>
        <w:tab/>
      </w:r>
    </w:p>
    <w:p w:rsidR="00321C30" w:rsidRPr="0021727B" w:rsidRDefault="00321C30" w:rsidP="00321C30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A75C2C">
        <w:rPr>
          <w:rFonts w:ascii="Times New Roman" w:hAnsi="Times New Roman"/>
          <w:b/>
          <w:sz w:val="28"/>
          <w:szCs w:val="28"/>
        </w:rPr>
        <w:t xml:space="preserve">     </w:t>
      </w:r>
      <w:r w:rsidRPr="0021727B">
        <w:rPr>
          <w:rFonts w:ascii="Times New Roman" w:hAnsi="Times New Roman"/>
          <w:b/>
          <w:sz w:val="28"/>
          <w:szCs w:val="28"/>
        </w:rPr>
        <w:t>HIỆU TRƯỞNG</w:t>
      </w:r>
    </w:p>
    <w:p w:rsidR="00321C30" w:rsidRPr="00F24446" w:rsidRDefault="00321C30" w:rsidP="00321C30">
      <w:pPr>
        <w:shd w:val="clear" w:color="auto" w:fill="FFFFFF"/>
        <w:spacing w:after="120"/>
        <w:jc w:val="right"/>
        <w:rPr>
          <w:rFonts w:ascii="Times New Roman" w:hAnsi="Times New Roman"/>
          <w:b/>
          <w:color w:val="FF0000"/>
          <w:sz w:val="26"/>
          <w:szCs w:val="26"/>
        </w:rPr>
      </w:pPr>
    </w:p>
    <w:p w:rsidR="00321C30" w:rsidRPr="00F24446" w:rsidRDefault="00321C30" w:rsidP="00321C30">
      <w:pPr>
        <w:shd w:val="clear" w:color="auto" w:fill="FFFFFF"/>
        <w:spacing w:after="120"/>
        <w:jc w:val="right"/>
        <w:rPr>
          <w:rFonts w:ascii="Times New Roman" w:hAnsi="Times New Roman"/>
          <w:b/>
          <w:color w:val="FF0000"/>
          <w:sz w:val="26"/>
          <w:szCs w:val="26"/>
        </w:rPr>
      </w:pPr>
    </w:p>
    <w:p w:rsidR="00321C30" w:rsidRDefault="00321C30" w:rsidP="00321C30">
      <w:pPr>
        <w:shd w:val="clear" w:color="auto" w:fill="FFFFFF"/>
        <w:spacing w:after="120"/>
        <w:jc w:val="right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A75C2C" w:rsidRDefault="00A75C2C" w:rsidP="00DD5049">
      <w:pPr>
        <w:shd w:val="clear" w:color="auto" w:fill="FFFFFF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F076F2" w:rsidRDefault="00F076F2" w:rsidP="00DD5049">
      <w:pPr>
        <w:shd w:val="clear" w:color="auto" w:fill="FFFFFF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F076F2" w:rsidRDefault="00F076F2" w:rsidP="00DD5049">
      <w:pPr>
        <w:shd w:val="clear" w:color="auto" w:fill="FFFFFF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F076F2" w:rsidRDefault="00F076F2" w:rsidP="00DD5049">
      <w:pPr>
        <w:shd w:val="clear" w:color="auto" w:fill="FFFFFF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1683E" w:rsidRDefault="0001683E" w:rsidP="00DD5049">
      <w:pPr>
        <w:shd w:val="clear" w:color="auto" w:fill="FFFFFF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B74460" w:rsidRDefault="00B74460" w:rsidP="00B74460">
      <w:pPr>
        <w:spacing w:line="0" w:lineRule="atLeast"/>
        <w:ind w:left="8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 xml:space="preserve">4. </w:t>
      </w:r>
      <w:proofErr w:type="spellStart"/>
      <w:r>
        <w:rPr>
          <w:rFonts w:ascii="Times New Roman" w:hAnsi="Times New Roman"/>
          <w:b/>
          <w:sz w:val="26"/>
        </w:rPr>
        <w:t>Hướng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dẫn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sử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dụng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chương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trình</w:t>
      </w:r>
      <w:proofErr w:type="spellEnd"/>
    </w:p>
    <w:p w:rsidR="00B74460" w:rsidRDefault="00B74460" w:rsidP="00B74460">
      <w:pPr>
        <w:spacing w:line="163" w:lineRule="exact"/>
        <w:rPr>
          <w:rFonts w:ascii="Times New Roman" w:hAnsi="Times New Roman"/>
        </w:rPr>
      </w:pPr>
    </w:p>
    <w:p w:rsidR="00B74460" w:rsidRDefault="00B74460" w:rsidP="00B74460">
      <w:pPr>
        <w:spacing w:before="0" w:line="240" w:lineRule="atLeast"/>
        <w:ind w:left="86" w:right="446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môn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chung</w:t>
      </w:r>
      <w:proofErr w:type="spellEnd"/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bắt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buộc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gồm</w:t>
      </w:r>
      <w:proofErr w:type="spellEnd"/>
      <w:r>
        <w:rPr>
          <w:rFonts w:ascii="Times New Roman" w:hAnsi="Times New Roman"/>
          <w:sz w:val="26"/>
        </w:rPr>
        <w:t xml:space="preserve"> 6 </w:t>
      </w:r>
      <w:proofErr w:type="spellStart"/>
      <w:r>
        <w:rPr>
          <w:rFonts w:ascii="Times New Roman" w:hAnsi="Times New Roman"/>
          <w:sz w:val="26"/>
        </w:rPr>
        <w:t>môn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Giáo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Chính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trị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Pháp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luật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Giáo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chất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Giáo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Quốc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phòng</w:t>
      </w:r>
      <w:proofErr w:type="spellEnd"/>
      <w:r>
        <w:rPr>
          <w:rFonts w:ascii="Times New Roman" w:hAnsi="Times New Roman"/>
          <w:sz w:val="26"/>
        </w:rPr>
        <w:t xml:space="preserve"> – An </w:t>
      </w:r>
      <w:proofErr w:type="spellStart"/>
      <w:r>
        <w:rPr>
          <w:rFonts w:ascii="Times New Roman" w:hAnsi="Times New Roman"/>
          <w:sz w:val="26"/>
        </w:rPr>
        <w:t>ninh</w:t>
      </w:r>
      <w:proofErr w:type="spellEnd"/>
      <w:r>
        <w:rPr>
          <w:rFonts w:ascii="Times New Roman" w:hAnsi="Times New Roman"/>
          <w:sz w:val="26"/>
        </w:rPr>
        <w:t xml:space="preserve">, Tin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Tiếng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anh</w:t>
      </w:r>
      <w:proofErr w:type="spellEnd"/>
      <w:r>
        <w:rPr>
          <w:rFonts w:ascii="Times New Roman" w:hAnsi="Times New Roman"/>
          <w:sz w:val="26"/>
        </w:rPr>
        <w:t>.</w:t>
      </w:r>
    </w:p>
    <w:p w:rsidR="00B74460" w:rsidRDefault="00B74460" w:rsidP="00B74460">
      <w:pPr>
        <w:spacing w:before="0" w:line="240" w:lineRule="atLeast"/>
        <w:ind w:left="86" w:right="14" w:firstLine="720"/>
        <w:rPr>
          <w:rFonts w:ascii="Times New Roman" w:hAnsi="Times New Roman"/>
          <w:sz w:val="26"/>
        </w:rPr>
      </w:pPr>
      <w:bookmarkStart w:id="1" w:name="page4"/>
      <w:bookmarkEnd w:id="1"/>
      <w:r>
        <w:rPr>
          <w:rFonts w:ascii="Times New Roman" w:hAnsi="Times New Roman"/>
          <w:sz w:val="26"/>
        </w:rPr>
        <w:t xml:space="preserve">4.2. </w:t>
      </w:r>
      <w:proofErr w:type="spellStart"/>
      <w:r>
        <w:rPr>
          <w:rFonts w:ascii="Times New Roman" w:hAnsi="Times New Roman"/>
          <w:sz w:val="26"/>
        </w:rPr>
        <w:t>Nội</w:t>
      </w:r>
      <w:proofErr w:type="spellEnd"/>
      <w:r>
        <w:rPr>
          <w:rFonts w:ascii="Times New Roman" w:hAnsi="Times New Roman"/>
          <w:sz w:val="26"/>
        </w:rPr>
        <w:t xml:space="preserve"> dung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gian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hoạt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động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ngoại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khóa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Người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được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kiến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thức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năng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mềm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tham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gia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hoạt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động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thao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văn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hoá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văn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nghệ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xã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hội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hoạt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động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nguồn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với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lượng</w:t>
      </w:r>
      <w:proofErr w:type="spellEnd"/>
      <w:r>
        <w:rPr>
          <w:rFonts w:ascii="Times New Roman" w:hAnsi="Times New Roman"/>
          <w:sz w:val="26"/>
        </w:rPr>
        <w:t xml:space="preserve"> 60 </w:t>
      </w:r>
      <w:proofErr w:type="spellStart"/>
      <w:r>
        <w:rPr>
          <w:rFonts w:ascii="Times New Roman" w:hAnsi="Times New Roman"/>
          <w:sz w:val="26"/>
        </w:rPr>
        <w:t>giờ</w:t>
      </w:r>
      <w:proofErr w:type="spellEnd"/>
      <w:r>
        <w:rPr>
          <w:rFonts w:ascii="Times New Roman" w:hAnsi="Times New Roman"/>
          <w:sz w:val="26"/>
        </w:rPr>
        <w:t>.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</w:rPr>
      </w:pPr>
    </w:p>
    <w:p w:rsidR="00B74460" w:rsidRDefault="00B74460" w:rsidP="00B74460">
      <w:pPr>
        <w:spacing w:before="0" w:line="240" w:lineRule="atLeast"/>
        <w:ind w:left="86" w:right="14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4.3. </w:t>
      </w:r>
      <w:proofErr w:type="spellStart"/>
      <w:r>
        <w:rPr>
          <w:rFonts w:ascii="Times New Roman" w:hAnsi="Times New Roman"/>
          <w:sz w:val="26"/>
        </w:rPr>
        <w:t>Hướng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dẫn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tổ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chức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kiểm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môn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Cuối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mỗi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kỳ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trường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tổ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chức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kiểm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môn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thi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thúc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môn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>).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</w:rPr>
      </w:pPr>
    </w:p>
    <w:p w:rsidR="00B74460" w:rsidRDefault="00B74460" w:rsidP="00B74460">
      <w:pPr>
        <w:spacing w:before="0" w:line="240" w:lineRule="atLeast"/>
        <w:ind w:left="86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4.4. </w:t>
      </w:r>
      <w:proofErr w:type="spellStart"/>
      <w:r>
        <w:rPr>
          <w:rFonts w:ascii="Times New Roman" w:hAnsi="Times New Roman"/>
          <w:sz w:val="26"/>
        </w:rPr>
        <w:t>Hướng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dẫn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tốt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xét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nhận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tốt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>: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</w:rPr>
      </w:pPr>
    </w:p>
    <w:p w:rsidR="00B74460" w:rsidRDefault="00B74460" w:rsidP="00B74460">
      <w:pPr>
        <w:numPr>
          <w:ilvl w:val="0"/>
          <w:numId w:val="6"/>
        </w:numPr>
        <w:tabs>
          <w:tab w:val="left" w:pos="750"/>
        </w:tabs>
        <w:spacing w:before="0" w:line="240" w:lineRule="atLeast"/>
        <w:ind w:left="80" w:firstLine="456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Người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phải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trình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đào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ngành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Cơ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khí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động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lực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có </w:t>
      </w:r>
      <w:proofErr w:type="spellStart"/>
      <w:r>
        <w:rPr>
          <w:rFonts w:ascii="Times New Roman" w:hAnsi="Times New Roman"/>
          <w:sz w:val="26"/>
        </w:rPr>
        <w:t>đủ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điều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kiện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chế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đào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trung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cấp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thì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sẽ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được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dự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tốt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>.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  <w:sz w:val="26"/>
        </w:rPr>
      </w:pPr>
    </w:p>
    <w:p w:rsidR="00B74460" w:rsidRDefault="00B74460" w:rsidP="00B74460">
      <w:pPr>
        <w:numPr>
          <w:ilvl w:val="0"/>
          <w:numId w:val="6"/>
        </w:numPr>
        <w:tabs>
          <w:tab w:val="left" w:pos="775"/>
        </w:tabs>
        <w:spacing w:before="0" w:line="240" w:lineRule="atLeast"/>
        <w:ind w:left="80" w:right="20" w:firstLine="456"/>
        <w:jc w:val="lef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Nội</w:t>
      </w:r>
      <w:proofErr w:type="spellEnd"/>
      <w:r>
        <w:rPr>
          <w:rFonts w:ascii="Times New Roman" w:hAnsi="Times New Roman"/>
          <w:sz w:val="26"/>
        </w:rPr>
        <w:t xml:space="preserve"> dung </w:t>
      </w:r>
      <w:proofErr w:type="spellStart"/>
      <w:r>
        <w:rPr>
          <w:rFonts w:ascii="Times New Roman" w:hAnsi="Times New Roman"/>
          <w:sz w:val="26"/>
        </w:rPr>
        <w:t>thi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tốt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bao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gồm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môn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Giáo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Chính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trị</w:t>
      </w:r>
      <w:proofErr w:type="spellEnd"/>
      <w:r>
        <w:rPr>
          <w:rFonts w:ascii="Times New Roman" w:hAnsi="Times New Roman"/>
          <w:sz w:val="26"/>
        </w:rPr>
        <w:t xml:space="preserve">; </w:t>
      </w:r>
      <w:proofErr w:type="spellStart"/>
      <w:r>
        <w:rPr>
          <w:rFonts w:ascii="Times New Roman" w:hAnsi="Times New Roman"/>
          <w:sz w:val="26"/>
        </w:rPr>
        <w:t>Lý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thuyết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tổng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hợp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 xml:space="preserve">; </w:t>
      </w:r>
      <w:proofErr w:type="spellStart"/>
      <w:r>
        <w:rPr>
          <w:rFonts w:ascii="Times New Roman" w:hAnsi="Times New Roman"/>
          <w:sz w:val="26"/>
        </w:rPr>
        <w:t>Thực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hành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>.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  <w:sz w:val="26"/>
        </w:rPr>
      </w:pPr>
    </w:p>
    <w:p w:rsidR="00B74460" w:rsidRDefault="00B74460" w:rsidP="00B74460">
      <w:pPr>
        <w:numPr>
          <w:ilvl w:val="0"/>
          <w:numId w:val="6"/>
        </w:numPr>
        <w:tabs>
          <w:tab w:val="left" w:pos="750"/>
        </w:tabs>
        <w:spacing w:before="0" w:line="240" w:lineRule="atLeast"/>
        <w:ind w:left="80" w:right="20" w:firstLine="456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Tin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đạt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chuẩn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Ứng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dụng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nghệ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thông</w:t>
      </w:r>
      <w:proofErr w:type="spellEnd"/>
      <w:r>
        <w:rPr>
          <w:rFonts w:ascii="Times New Roman" w:hAnsi="Times New Roman"/>
          <w:sz w:val="26"/>
        </w:rPr>
        <w:t xml:space="preserve"> tin </w:t>
      </w:r>
      <w:proofErr w:type="spellStart"/>
      <w:r>
        <w:rPr>
          <w:rFonts w:ascii="Times New Roman" w:hAnsi="Times New Roman"/>
          <w:sz w:val="26"/>
        </w:rPr>
        <w:t>cơ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bản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hoặc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tương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đương</w:t>
      </w:r>
      <w:proofErr w:type="spellEnd"/>
      <w:r>
        <w:rPr>
          <w:rFonts w:ascii="Times New Roman" w:hAnsi="Times New Roman"/>
          <w:sz w:val="26"/>
        </w:rPr>
        <w:t xml:space="preserve">; </w:t>
      </w:r>
      <w:proofErr w:type="spellStart"/>
      <w:r>
        <w:rPr>
          <w:rFonts w:ascii="Times New Roman" w:hAnsi="Times New Roman"/>
          <w:sz w:val="26"/>
        </w:rPr>
        <w:t>tiếng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Anh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đạt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chuẩn</w:t>
      </w:r>
      <w:proofErr w:type="spellEnd"/>
      <w:r>
        <w:rPr>
          <w:rFonts w:ascii="Times New Roman" w:hAnsi="Times New Roman"/>
          <w:sz w:val="26"/>
        </w:rPr>
        <w:t xml:space="preserve"> A</w:t>
      </w:r>
      <w:r>
        <w:rPr>
          <w:rFonts w:ascii="Times New Roman" w:hAnsi="Times New Roman"/>
          <w:sz w:val="34"/>
          <w:vertAlign w:val="subscript"/>
        </w:rPr>
        <w:t>1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hoặc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tương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đương</w:t>
      </w:r>
      <w:proofErr w:type="spellEnd"/>
      <w:r>
        <w:rPr>
          <w:rFonts w:ascii="Times New Roman" w:hAnsi="Times New Roman"/>
          <w:sz w:val="26"/>
        </w:rPr>
        <w:t>.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  <w:sz w:val="26"/>
        </w:rPr>
      </w:pPr>
    </w:p>
    <w:p w:rsidR="00B74460" w:rsidRDefault="00B74460" w:rsidP="00B74460">
      <w:pPr>
        <w:numPr>
          <w:ilvl w:val="0"/>
          <w:numId w:val="6"/>
        </w:numPr>
        <w:tabs>
          <w:tab w:val="left" w:pos="740"/>
        </w:tabs>
        <w:spacing w:before="0" w:line="240" w:lineRule="atLeast"/>
        <w:ind w:left="740" w:hanging="204"/>
        <w:jc w:val="lef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Người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được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nhận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tốt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đủ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điều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kiện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sau</w:t>
      </w:r>
      <w:proofErr w:type="spellEnd"/>
      <w:r>
        <w:rPr>
          <w:rFonts w:ascii="Times New Roman" w:hAnsi="Times New Roman"/>
          <w:sz w:val="26"/>
        </w:rPr>
        <w:t>: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  <w:sz w:val="26"/>
        </w:rPr>
      </w:pPr>
    </w:p>
    <w:p w:rsidR="00B74460" w:rsidRDefault="00B74460" w:rsidP="00B74460">
      <w:pPr>
        <w:numPr>
          <w:ilvl w:val="1"/>
          <w:numId w:val="6"/>
        </w:numPr>
        <w:tabs>
          <w:tab w:val="left" w:pos="1521"/>
        </w:tabs>
        <w:spacing w:before="0" w:line="240" w:lineRule="atLeast"/>
        <w:ind w:left="80" w:right="20" w:firstLine="1086"/>
        <w:jc w:val="lef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Điểm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mỗi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môn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tốt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phải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đạt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5,0 </w:t>
      </w:r>
      <w:proofErr w:type="spellStart"/>
      <w:r>
        <w:rPr>
          <w:rFonts w:ascii="Times New Roman" w:hAnsi="Times New Roman"/>
          <w:sz w:val="26"/>
        </w:rPr>
        <w:t>trở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lên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hoặc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điểm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chuyên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đề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khóa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tốt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 xml:space="preserve"> có </w:t>
      </w:r>
      <w:proofErr w:type="spellStart"/>
      <w:r>
        <w:rPr>
          <w:rFonts w:ascii="Times New Roman" w:hAnsi="Times New Roman"/>
          <w:sz w:val="26"/>
        </w:rPr>
        <w:t>điểm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đạt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5,0 </w:t>
      </w:r>
      <w:proofErr w:type="spellStart"/>
      <w:r>
        <w:rPr>
          <w:rFonts w:ascii="Times New Roman" w:hAnsi="Times New Roman"/>
          <w:sz w:val="26"/>
        </w:rPr>
        <w:t>trở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lên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theo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thang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điểm</w:t>
      </w:r>
      <w:proofErr w:type="spellEnd"/>
      <w:r>
        <w:rPr>
          <w:rFonts w:ascii="Times New Roman" w:hAnsi="Times New Roman"/>
          <w:sz w:val="26"/>
        </w:rPr>
        <w:t xml:space="preserve"> 10;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  <w:sz w:val="26"/>
        </w:rPr>
      </w:pPr>
    </w:p>
    <w:p w:rsidR="00B74460" w:rsidRDefault="00B74460" w:rsidP="00B74460">
      <w:pPr>
        <w:numPr>
          <w:ilvl w:val="1"/>
          <w:numId w:val="6"/>
        </w:numPr>
        <w:tabs>
          <w:tab w:val="left" w:pos="1520"/>
        </w:tabs>
        <w:spacing w:before="0" w:line="240" w:lineRule="atLeast"/>
        <w:ind w:left="1520" w:hanging="354"/>
        <w:jc w:val="lef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Hoàn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thành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điều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kiện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theo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định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trường</w:t>
      </w:r>
      <w:proofErr w:type="spellEnd"/>
      <w:r>
        <w:rPr>
          <w:rFonts w:ascii="Times New Roman" w:hAnsi="Times New Roman"/>
          <w:sz w:val="26"/>
        </w:rPr>
        <w:t>;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  <w:sz w:val="26"/>
        </w:rPr>
      </w:pPr>
    </w:p>
    <w:p w:rsidR="00B74460" w:rsidRDefault="00B74460" w:rsidP="00B74460">
      <w:pPr>
        <w:numPr>
          <w:ilvl w:val="1"/>
          <w:numId w:val="6"/>
        </w:numPr>
        <w:tabs>
          <w:tab w:val="left" w:pos="1521"/>
        </w:tabs>
        <w:spacing w:before="0" w:line="240" w:lineRule="atLeast"/>
        <w:ind w:left="80" w:right="20" w:firstLine="1086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Trường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hợp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người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có </w:t>
      </w:r>
      <w:proofErr w:type="spellStart"/>
      <w:r>
        <w:rPr>
          <w:rFonts w:ascii="Times New Roman" w:hAnsi="Times New Roman"/>
          <w:sz w:val="26"/>
        </w:rPr>
        <w:t>hành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vi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phạm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kỷ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hoặc</w:t>
      </w:r>
      <w:proofErr w:type="spellEnd"/>
      <w:r>
        <w:rPr>
          <w:rFonts w:ascii="Times New Roman" w:hAnsi="Times New Roman"/>
          <w:sz w:val="26"/>
        </w:rPr>
        <w:t xml:space="preserve"> vi </w:t>
      </w:r>
      <w:proofErr w:type="spellStart"/>
      <w:r>
        <w:rPr>
          <w:rFonts w:ascii="Times New Roman" w:hAnsi="Times New Roman"/>
          <w:sz w:val="26"/>
        </w:rPr>
        <w:t>phạm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pháp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chưa</w:t>
      </w:r>
      <w:proofErr w:type="spellEnd"/>
      <w:r>
        <w:rPr>
          <w:rFonts w:ascii="Times New Roman" w:hAnsi="Times New Roman"/>
          <w:sz w:val="26"/>
        </w:rPr>
        <w:t xml:space="preserve"> ở </w:t>
      </w:r>
      <w:proofErr w:type="spellStart"/>
      <w:r>
        <w:rPr>
          <w:rFonts w:ascii="Times New Roman" w:hAnsi="Times New Roman"/>
          <w:sz w:val="26"/>
        </w:rPr>
        <w:t>mức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truy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cứu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trách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nhiệm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hình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sự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Hiệu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trưởng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phải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tổ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chức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xét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kỷ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trước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xét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điều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kiện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nhận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tốt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người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đo</w:t>
      </w:r>
      <w:proofErr w:type="spellEnd"/>
      <w:r>
        <w:rPr>
          <w:rFonts w:ascii="Times New Roman" w:hAnsi="Times New Roman"/>
          <w:sz w:val="26"/>
        </w:rPr>
        <w:t>́.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  <w:sz w:val="26"/>
        </w:rPr>
      </w:pPr>
    </w:p>
    <w:p w:rsidR="00B74460" w:rsidRDefault="00B74460" w:rsidP="00B74460">
      <w:pPr>
        <w:numPr>
          <w:ilvl w:val="1"/>
          <w:numId w:val="6"/>
        </w:numPr>
        <w:tabs>
          <w:tab w:val="left" w:pos="1521"/>
        </w:tabs>
        <w:spacing w:before="0" w:line="240" w:lineRule="atLeast"/>
        <w:ind w:left="80" w:right="20" w:firstLine="1086"/>
        <w:jc w:val="lef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Không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trong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gian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bị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kỷ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mức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đình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chỉ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tập</w:t>
      </w:r>
      <w:proofErr w:type="spellEnd"/>
      <w:r>
        <w:rPr>
          <w:rFonts w:ascii="Times New Roman" w:hAnsi="Times New Roman"/>
          <w:sz w:val="26"/>
        </w:rPr>
        <w:t xml:space="preserve"> có </w:t>
      </w:r>
      <w:proofErr w:type="spellStart"/>
      <w:r>
        <w:rPr>
          <w:rFonts w:ascii="Times New Roman" w:hAnsi="Times New Roman"/>
          <w:sz w:val="26"/>
        </w:rPr>
        <w:t>thời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hạn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trở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lên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bị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truy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cứu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trách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nhiệm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hình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sự</w:t>
      </w:r>
      <w:proofErr w:type="spellEnd"/>
      <w:r>
        <w:rPr>
          <w:rFonts w:ascii="Times New Roman" w:hAnsi="Times New Roman"/>
          <w:sz w:val="26"/>
        </w:rPr>
        <w:t>;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</w:rPr>
      </w:pPr>
    </w:p>
    <w:p w:rsidR="00B74460" w:rsidRDefault="00B74460" w:rsidP="00B74460">
      <w:pPr>
        <w:spacing w:before="0" w:line="240" w:lineRule="atLeast"/>
        <w:ind w:left="86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4.5.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chú</w:t>
      </w:r>
      <w:proofErr w:type="spellEnd"/>
      <w:r>
        <w:rPr>
          <w:rFonts w:ascii="Times New Roman" w:hAnsi="Times New Roman"/>
          <w:sz w:val="26"/>
        </w:rPr>
        <w:t xml:space="preserve"> ý </w:t>
      </w:r>
      <w:proofErr w:type="spellStart"/>
      <w:r>
        <w:rPr>
          <w:rFonts w:ascii="Times New Roman" w:hAnsi="Times New Roman"/>
          <w:sz w:val="26"/>
        </w:rPr>
        <w:t>khác</w:t>
      </w:r>
      <w:proofErr w:type="spellEnd"/>
      <w:r>
        <w:rPr>
          <w:rFonts w:ascii="Times New Roman" w:hAnsi="Times New Roman"/>
          <w:sz w:val="26"/>
        </w:rPr>
        <w:t>:</w:t>
      </w:r>
    </w:p>
    <w:p w:rsidR="00B74460" w:rsidRDefault="00B74460" w:rsidP="00B74460">
      <w:pPr>
        <w:spacing w:before="0" w:line="240" w:lineRule="atLeast"/>
        <w:rPr>
          <w:rFonts w:ascii="Times New Roman" w:hAnsi="Times New Roman"/>
        </w:rPr>
      </w:pPr>
    </w:p>
    <w:p w:rsidR="00B74460" w:rsidRDefault="00B74460" w:rsidP="00B74460">
      <w:pPr>
        <w:numPr>
          <w:ilvl w:val="0"/>
          <w:numId w:val="7"/>
        </w:numPr>
        <w:tabs>
          <w:tab w:val="left" w:pos="800"/>
          <w:tab w:val="left" w:pos="1080"/>
        </w:tabs>
        <w:spacing w:before="0" w:line="240" w:lineRule="atLeast"/>
        <w:ind w:firstLine="270"/>
        <w:jc w:val="left"/>
        <w:rPr>
          <w:rFonts w:ascii="Arial" w:eastAsia="Arial" w:hAnsi="Arial"/>
          <w:sz w:val="26"/>
        </w:rPr>
      </w:pPr>
      <w:proofErr w:type="spellStart"/>
      <w:r>
        <w:rPr>
          <w:rFonts w:ascii="Times New Roman" w:hAnsi="Times New Roman"/>
          <w:sz w:val="26"/>
        </w:rPr>
        <w:t>Đối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với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sinh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tốt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phải</w:t>
      </w:r>
      <w:proofErr w:type="spellEnd"/>
      <w:r>
        <w:rPr>
          <w:rFonts w:ascii="Times New Roman" w:hAnsi="Times New Roman"/>
          <w:sz w:val="26"/>
        </w:rPr>
        <w:t xml:space="preserve"> có </w:t>
      </w:r>
      <w:proofErr w:type="spellStart"/>
      <w:r>
        <w:rPr>
          <w:rFonts w:ascii="Times New Roman" w:hAnsi="Times New Roman"/>
          <w:sz w:val="26"/>
        </w:rPr>
        <w:t>chứng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chỉ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An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toàn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lao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động</w:t>
      </w:r>
      <w:proofErr w:type="spellEnd"/>
      <w:r>
        <w:rPr>
          <w:rFonts w:ascii="Times New Roman" w:hAnsi="Times New Roman"/>
          <w:sz w:val="26"/>
        </w:rPr>
        <w:t>.</w:t>
      </w:r>
    </w:p>
    <w:p w:rsidR="00B74460" w:rsidRDefault="00B74460" w:rsidP="00B74460">
      <w:pPr>
        <w:spacing w:before="0" w:line="240" w:lineRule="atLeast"/>
        <w:rPr>
          <w:rFonts w:ascii="Arial" w:eastAsia="Arial" w:hAnsi="Arial"/>
          <w:sz w:val="26"/>
        </w:rPr>
      </w:pPr>
    </w:p>
    <w:p w:rsidR="00B74460" w:rsidRPr="001533DA" w:rsidRDefault="00B74460" w:rsidP="00B74460">
      <w:pPr>
        <w:numPr>
          <w:ilvl w:val="0"/>
          <w:numId w:val="7"/>
        </w:numPr>
        <w:tabs>
          <w:tab w:val="left" w:pos="1080"/>
        </w:tabs>
        <w:spacing w:before="0" w:line="240" w:lineRule="atLeast"/>
        <w:ind w:left="0" w:right="-49" w:firstLine="720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924FDE">
        <w:rPr>
          <w:rFonts w:ascii="Times New Roman" w:hAnsi="Times New Roman"/>
          <w:sz w:val="26"/>
        </w:rPr>
        <w:t>Đối</w:t>
      </w:r>
      <w:proofErr w:type="spellEnd"/>
      <w:r w:rsidRPr="00924FDE">
        <w:rPr>
          <w:rFonts w:ascii="Times New Roman" w:hAnsi="Times New Roman"/>
          <w:sz w:val="26"/>
        </w:rPr>
        <w:t xml:space="preserve"> </w:t>
      </w:r>
      <w:proofErr w:type="spellStart"/>
      <w:r w:rsidRPr="00924FDE">
        <w:rPr>
          <w:rFonts w:ascii="Times New Roman" w:hAnsi="Times New Roman"/>
          <w:sz w:val="26"/>
        </w:rPr>
        <w:t>với</w:t>
      </w:r>
      <w:proofErr w:type="spellEnd"/>
      <w:r w:rsidRPr="00924FDE">
        <w:rPr>
          <w:rFonts w:ascii="Times New Roman" w:hAnsi="Times New Roman"/>
          <w:sz w:val="26"/>
        </w:rPr>
        <w:t xml:space="preserve"> </w:t>
      </w:r>
      <w:proofErr w:type="spellStart"/>
      <w:r w:rsidRPr="00924FDE">
        <w:rPr>
          <w:rFonts w:ascii="Times New Roman" w:hAnsi="Times New Roman"/>
          <w:sz w:val="26"/>
        </w:rPr>
        <w:t>học</w:t>
      </w:r>
      <w:proofErr w:type="spellEnd"/>
      <w:r w:rsidRPr="00924FDE">
        <w:rPr>
          <w:rFonts w:ascii="Times New Roman" w:hAnsi="Times New Roman"/>
          <w:sz w:val="26"/>
        </w:rPr>
        <w:t xml:space="preserve"> </w:t>
      </w:r>
      <w:proofErr w:type="spellStart"/>
      <w:r w:rsidRPr="00924FDE">
        <w:rPr>
          <w:rFonts w:ascii="Times New Roman" w:hAnsi="Times New Roman"/>
          <w:sz w:val="26"/>
        </w:rPr>
        <w:t>sinh</w:t>
      </w:r>
      <w:proofErr w:type="spellEnd"/>
      <w:r w:rsidRPr="00924FDE">
        <w:rPr>
          <w:rFonts w:ascii="Times New Roman" w:hAnsi="Times New Roman"/>
          <w:sz w:val="26"/>
        </w:rPr>
        <w:t xml:space="preserve"> </w:t>
      </w:r>
      <w:proofErr w:type="spellStart"/>
      <w:r w:rsidRPr="00924FDE">
        <w:rPr>
          <w:rFonts w:ascii="Times New Roman" w:hAnsi="Times New Roman"/>
          <w:sz w:val="26"/>
        </w:rPr>
        <w:t>chưa</w:t>
      </w:r>
      <w:proofErr w:type="spellEnd"/>
      <w:r w:rsidRPr="00924FDE">
        <w:rPr>
          <w:rFonts w:ascii="Times New Roman" w:hAnsi="Times New Roman"/>
          <w:sz w:val="26"/>
        </w:rPr>
        <w:t xml:space="preserve"> có </w:t>
      </w:r>
      <w:proofErr w:type="spellStart"/>
      <w:r w:rsidRPr="00924FDE">
        <w:rPr>
          <w:rFonts w:ascii="Times New Roman" w:hAnsi="Times New Roman"/>
          <w:sz w:val="26"/>
        </w:rPr>
        <w:t>chứng</w:t>
      </w:r>
      <w:proofErr w:type="spellEnd"/>
      <w:r w:rsidRPr="00924FDE">
        <w:rPr>
          <w:rFonts w:ascii="Times New Roman" w:hAnsi="Times New Roman"/>
          <w:sz w:val="26"/>
        </w:rPr>
        <w:t xml:space="preserve"> </w:t>
      </w:r>
      <w:proofErr w:type="spellStart"/>
      <w:r w:rsidRPr="00924FDE">
        <w:rPr>
          <w:rFonts w:ascii="Times New Roman" w:hAnsi="Times New Roman"/>
          <w:sz w:val="26"/>
        </w:rPr>
        <w:t>chỉ</w:t>
      </w:r>
      <w:proofErr w:type="spellEnd"/>
      <w:r w:rsidRPr="00924FDE">
        <w:rPr>
          <w:rFonts w:ascii="Times New Roman" w:hAnsi="Times New Roman"/>
          <w:sz w:val="26"/>
        </w:rPr>
        <w:t xml:space="preserve"> </w:t>
      </w:r>
      <w:proofErr w:type="spellStart"/>
      <w:r w:rsidRPr="00924FDE">
        <w:rPr>
          <w:rFonts w:ascii="Times New Roman" w:hAnsi="Times New Roman"/>
          <w:sz w:val="26"/>
        </w:rPr>
        <w:t>tiếng</w:t>
      </w:r>
      <w:proofErr w:type="spellEnd"/>
      <w:r w:rsidRPr="00924FDE">
        <w:rPr>
          <w:rFonts w:ascii="Times New Roman" w:hAnsi="Times New Roman"/>
          <w:sz w:val="26"/>
        </w:rPr>
        <w:t xml:space="preserve"> </w:t>
      </w:r>
      <w:proofErr w:type="spellStart"/>
      <w:r w:rsidRPr="00924FDE">
        <w:rPr>
          <w:rFonts w:ascii="Times New Roman" w:hAnsi="Times New Roman"/>
          <w:sz w:val="26"/>
        </w:rPr>
        <w:t>Anh</w:t>
      </w:r>
      <w:proofErr w:type="spellEnd"/>
      <w:r w:rsidRPr="00924FDE">
        <w:rPr>
          <w:rFonts w:ascii="Times New Roman" w:hAnsi="Times New Roman"/>
          <w:sz w:val="26"/>
        </w:rPr>
        <w:t xml:space="preserve"> A1 </w:t>
      </w:r>
      <w:proofErr w:type="spellStart"/>
      <w:r w:rsidRPr="00924FDE">
        <w:rPr>
          <w:rFonts w:ascii="Times New Roman" w:hAnsi="Times New Roman"/>
          <w:sz w:val="26"/>
        </w:rPr>
        <w:t>hoặc</w:t>
      </w:r>
      <w:proofErr w:type="spellEnd"/>
      <w:r w:rsidRPr="00924FDE">
        <w:rPr>
          <w:rFonts w:ascii="Times New Roman" w:hAnsi="Times New Roman"/>
          <w:sz w:val="26"/>
        </w:rPr>
        <w:t xml:space="preserve"> </w:t>
      </w:r>
      <w:proofErr w:type="spellStart"/>
      <w:r w:rsidRPr="00924FDE">
        <w:rPr>
          <w:rFonts w:ascii="Times New Roman" w:hAnsi="Times New Roman"/>
          <w:sz w:val="26"/>
        </w:rPr>
        <w:t>tương</w:t>
      </w:r>
      <w:proofErr w:type="spellEnd"/>
      <w:r w:rsidRPr="00924FDE">
        <w:rPr>
          <w:rFonts w:ascii="Times New Roman" w:hAnsi="Times New Roman"/>
          <w:sz w:val="26"/>
        </w:rPr>
        <w:t xml:space="preserve"> </w:t>
      </w:r>
      <w:proofErr w:type="spellStart"/>
      <w:r w:rsidRPr="00924FDE">
        <w:rPr>
          <w:rFonts w:ascii="Times New Roman" w:hAnsi="Times New Roman"/>
          <w:sz w:val="26"/>
        </w:rPr>
        <w:t>đương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thì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phải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bổ</w:t>
      </w:r>
      <w:proofErr w:type="spellEnd"/>
      <w:r>
        <w:rPr>
          <w:rFonts w:ascii="Times New Roman" w:hAnsi="Times New Roman"/>
          <w:sz w:val="26"/>
        </w:rPr>
        <w:t xml:space="preserve"> sung </w:t>
      </w:r>
      <w:proofErr w:type="spellStart"/>
      <w:r>
        <w:rPr>
          <w:rFonts w:ascii="Times New Roman" w:hAnsi="Times New Roman"/>
          <w:sz w:val="26"/>
        </w:rPr>
        <w:t>để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đạt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chuẩn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đầu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ra</w:t>
      </w:r>
      <w:proofErr w:type="spellEnd"/>
      <w:r w:rsidRPr="00924FDE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  <w:szCs w:val="26"/>
        </w:rPr>
        <w:t>c</w:t>
      </w:r>
      <w:r w:rsidRPr="001533DA">
        <w:rPr>
          <w:rFonts w:ascii="Times New Roman" w:hAnsi="Times New Roman"/>
          <w:sz w:val="26"/>
          <w:szCs w:val="26"/>
          <w:lang w:val="vi-VN"/>
        </w:rPr>
        <w:t xml:space="preserve">ó chứng chỉ Ứng dụng công nghệ thông tin cơ bản hoặc </w:t>
      </w:r>
      <w:proofErr w:type="spellStart"/>
      <w:r w:rsidRPr="001533DA">
        <w:rPr>
          <w:rFonts w:ascii="Times New Roman" w:hAnsi="Times New Roman"/>
          <w:sz w:val="26"/>
          <w:szCs w:val="26"/>
        </w:rPr>
        <w:t>Mos</w:t>
      </w:r>
      <w:proofErr w:type="spellEnd"/>
      <w:r w:rsidRPr="001533DA">
        <w:rPr>
          <w:rFonts w:ascii="Times New Roman" w:hAnsi="Times New Roman"/>
          <w:sz w:val="26"/>
          <w:szCs w:val="26"/>
        </w:rPr>
        <w:t xml:space="preserve"> word </w:t>
      </w:r>
      <w:proofErr w:type="spellStart"/>
      <w:r w:rsidRPr="001533DA">
        <w:rPr>
          <w:rFonts w:ascii="Times New Roman" w:hAnsi="Times New Roman"/>
          <w:sz w:val="26"/>
          <w:szCs w:val="26"/>
        </w:rPr>
        <w:t>hoặc</w:t>
      </w:r>
      <w:proofErr w:type="spellEnd"/>
      <w:r w:rsidRPr="001533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3DA">
        <w:rPr>
          <w:rFonts w:ascii="Times New Roman" w:hAnsi="Times New Roman"/>
          <w:sz w:val="26"/>
          <w:szCs w:val="26"/>
        </w:rPr>
        <w:t>Mos</w:t>
      </w:r>
      <w:proofErr w:type="spellEnd"/>
      <w:r w:rsidRPr="001533DA">
        <w:rPr>
          <w:rFonts w:ascii="Times New Roman" w:hAnsi="Times New Roman"/>
          <w:sz w:val="26"/>
          <w:szCs w:val="26"/>
        </w:rPr>
        <w:t xml:space="preserve"> excel</w:t>
      </w:r>
      <w:r w:rsidRPr="001533DA">
        <w:rPr>
          <w:rFonts w:ascii="Times New Roman" w:hAnsi="Times New Roman"/>
          <w:sz w:val="26"/>
          <w:szCs w:val="26"/>
          <w:lang w:val="vi-VN"/>
        </w:rPr>
        <w:t>.</w:t>
      </w:r>
    </w:p>
    <w:p w:rsidR="00B74460" w:rsidRDefault="00B74460" w:rsidP="00B74460">
      <w:pPr>
        <w:tabs>
          <w:tab w:val="left" w:pos="810"/>
        </w:tabs>
        <w:spacing w:before="0" w:line="240" w:lineRule="atLeast"/>
        <w:ind w:left="536" w:right="20"/>
        <w:rPr>
          <w:rFonts w:ascii="Arial" w:eastAsia="Arial" w:hAnsi="Arial"/>
          <w:sz w:val="26"/>
        </w:rPr>
      </w:pPr>
    </w:p>
    <w:p w:rsidR="009457E4" w:rsidRPr="00321C30" w:rsidRDefault="009457E4" w:rsidP="00B74460">
      <w:pPr>
        <w:shd w:val="clear" w:color="auto" w:fill="FFFFFF"/>
        <w:spacing w:before="0" w:line="240" w:lineRule="atLeast"/>
        <w:rPr>
          <w:rFonts w:ascii="Times New Roman" w:hAnsi="Times New Roman"/>
          <w:sz w:val="26"/>
          <w:szCs w:val="26"/>
          <w:lang w:val="vi-VN"/>
        </w:rPr>
      </w:pPr>
    </w:p>
    <w:sectPr w:rsidR="009457E4" w:rsidRPr="00321C30" w:rsidSect="003914A0">
      <w:footerReference w:type="even" r:id="rId9"/>
      <w:footerReference w:type="default" r:id="rId10"/>
      <w:pgSz w:w="11907" w:h="16840" w:code="9"/>
      <w:pgMar w:top="1134" w:right="1134" w:bottom="1134" w:left="170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75" w:rsidRDefault="00FB2D75">
      <w:r>
        <w:separator/>
      </w:r>
    </w:p>
  </w:endnote>
  <w:endnote w:type="continuationSeparator" w:id="0">
    <w:p w:rsidR="00FB2D75" w:rsidRDefault="00FB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21" w:rsidRDefault="00CF5521" w:rsidP="00452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5521" w:rsidRDefault="00CF55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89" w:rsidRDefault="000A56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D89">
      <w:rPr>
        <w:noProof/>
      </w:rPr>
      <w:t>4</w:t>
    </w:r>
    <w:r>
      <w:rPr>
        <w:noProof/>
      </w:rPr>
      <w:fldChar w:fldCharType="end"/>
    </w:r>
  </w:p>
  <w:p w:rsidR="00CF5521" w:rsidRDefault="00CF5521" w:rsidP="00DF2F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75" w:rsidRDefault="00FB2D75">
      <w:r>
        <w:separator/>
      </w:r>
    </w:p>
  </w:footnote>
  <w:footnote w:type="continuationSeparator" w:id="0">
    <w:p w:rsidR="00FB2D75" w:rsidRDefault="00FB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515F007C"/>
    <w:lvl w:ilvl="0" w:tplc="FFFFFFFF">
      <w:start w:val="1"/>
      <w:numFmt w:val="bullet"/>
      <w:lvlText w:val="+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1A78E5"/>
    <w:multiLevelType w:val="hybridMultilevel"/>
    <w:tmpl w:val="CDA823DA"/>
    <w:lvl w:ilvl="0" w:tplc="3AF8CDB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1CD5510"/>
    <w:multiLevelType w:val="hybridMultilevel"/>
    <w:tmpl w:val="6AE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910FD"/>
    <w:multiLevelType w:val="hybridMultilevel"/>
    <w:tmpl w:val="D9BA34C2"/>
    <w:lvl w:ilvl="0" w:tplc="4B02FACC">
      <w:start w:val="1"/>
      <w:numFmt w:val="bullet"/>
      <w:lvlText w:val="-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5C71375"/>
    <w:multiLevelType w:val="hybridMultilevel"/>
    <w:tmpl w:val="77ACA52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593696"/>
    <w:multiLevelType w:val="hybridMultilevel"/>
    <w:tmpl w:val="9E5A4A3C"/>
    <w:lvl w:ilvl="0" w:tplc="77DA4EC2">
      <w:start w:val="20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2117C"/>
    <w:multiLevelType w:val="hybridMultilevel"/>
    <w:tmpl w:val="D270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6B"/>
    <w:rsid w:val="0000022F"/>
    <w:rsid w:val="0000082C"/>
    <w:rsid w:val="00001075"/>
    <w:rsid w:val="00001442"/>
    <w:rsid w:val="0000185F"/>
    <w:rsid w:val="00003175"/>
    <w:rsid w:val="00003779"/>
    <w:rsid w:val="0000420B"/>
    <w:rsid w:val="000049E4"/>
    <w:rsid w:val="000060B7"/>
    <w:rsid w:val="000060C9"/>
    <w:rsid w:val="00006451"/>
    <w:rsid w:val="0000654C"/>
    <w:rsid w:val="00006B21"/>
    <w:rsid w:val="00006E4A"/>
    <w:rsid w:val="00007262"/>
    <w:rsid w:val="00007A5A"/>
    <w:rsid w:val="00007E0D"/>
    <w:rsid w:val="00010954"/>
    <w:rsid w:val="00010E8A"/>
    <w:rsid w:val="00010FE3"/>
    <w:rsid w:val="00011040"/>
    <w:rsid w:val="00011E28"/>
    <w:rsid w:val="00011FEC"/>
    <w:rsid w:val="00012005"/>
    <w:rsid w:val="0001289F"/>
    <w:rsid w:val="000128AC"/>
    <w:rsid w:val="000129C9"/>
    <w:rsid w:val="00012B0F"/>
    <w:rsid w:val="000131C5"/>
    <w:rsid w:val="00013A60"/>
    <w:rsid w:val="000145BA"/>
    <w:rsid w:val="00014868"/>
    <w:rsid w:val="0001489F"/>
    <w:rsid w:val="00015521"/>
    <w:rsid w:val="00015878"/>
    <w:rsid w:val="000164B8"/>
    <w:rsid w:val="0001683E"/>
    <w:rsid w:val="00016A67"/>
    <w:rsid w:val="00016FB3"/>
    <w:rsid w:val="0001732E"/>
    <w:rsid w:val="00017662"/>
    <w:rsid w:val="000211BD"/>
    <w:rsid w:val="00022F9F"/>
    <w:rsid w:val="00023E2B"/>
    <w:rsid w:val="000248F5"/>
    <w:rsid w:val="00024AAD"/>
    <w:rsid w:val="00025603"/>
    <w:rsid w:val="00025639"/>
    <w:rsid w:val="0002573F"/>
    <w:rsid w:val="000259F8"/>
    <w:rsid w:val="00025A68"/>
    <w:rsid w:val="00025F2A"/>
    <w:rsid w:val="00027168"/>
    <w:rsid w:val="00030303"/>
    <w:rsid w:val="000303E9"/>
    <w:rsid w:val="00030440"/>
    <w:rsid w:val="000307E3"/>
    <w:rsid w:val="00030EE3"/>
    <w:rsid w:val="0003132C"/>
    <w:rsid w:val="00032C33"/>
    <w:rsid w:val="00033926"/>
    <w:rsid w:val="00033965"/>
    <w:rsid w:val="00033B70"/>
    <w:rsid w:val="00033ECF"/>
    <w:rsid w:val="00034720"/>
    <w:rsid w:val="000348C2"/>
    <w:rsid w:val="0003543E"/>
    <w:rsid w:val="000366AE"/>
    <w:rsid w:val="000377A9"/>
    <w:rsid w:val="000400D3"/>
    <w:rsid w:val="000407D4"/>
    <w:rsid w:val="00040AF3"/>
    <w:rsid w:val="00042008"/>
    <w:rsid w:val="00043191"/>
    <w:rsid w:val="0004361A"/>
    <w:rsid w:val="00043A0A"/>
    <w:rsid w:val="00045BED"/>
    <w:rsid w:val="00045DCC"/>
    <w:rsid w:val="00046097"/>
    <w:rsid w:val="00046E16"/>
    <w:rsid w:val="0004793F"/>
    <w:rsid w:val="00047DA4"/>
    <w:rsid w:val="00050080"/>
    <w:rsid w:val="00050E67"/>
    <w:rsid w:val="00050ED3"/>
    <w:rsid w:val="000511CC"/>
    <w:rsid w:val="00051C40"/>
    <w:rsid w:val="00052F77"/>
    <w:rsid w:val="0005350A"/>
    <w:rsid w:val="00054818"/>
    <w:rsid w:val="00055B66"/>
    <w:rsid w:val="00056367"/>
    <w:rsid w:val="00056475"/>
    <w:rsid w:val="00056609"/>
    <w:rsid w:val="00056C40"/>
    <w:rsid w:val="000577EE"/>
    <w:rsid w:val="00057CD9"/>
    <w:rsid w:val="00060057"/>
    <w:rsid w:val="00061B03"/>
    <w:rsid w:val="000625B2"/>
    <w:rsid w:val="00062FE2"/>
    <w:rsid w:val="000634F5"/>
    <w:rsid w:val="00063B25"/>
    <w:rsid w:val="00064983"/>
    <w:rsid w:val="00066208"/>
    <w:rsid w:val="000664C0"/>
    <w:rsid w:val="00066FC8"/>
    <w:rsid w:val="00067539"/>
    <w:rsid w:val="0006768F"/>
    <w:rsid w:val="00067858"/>
    <w:rsid w:val="00073757"/>
    <w:rsid w:val="00073F35"/>
    <w:rsid w:val="000748C5"/>
    <w:rsid w:val="00074F7D"/>
    <w:rsid w:val="00076224"/>
    <w:rsid w:val="00076699"/>
    <w:rsid w:val="00076924"/>
    <w:rsid w:val="00076EB4"/>
    <w:rsid w:val="00080211"/>
    <w:rsid w:val="00080A19"/>
    <w:rsid w:val="0008113E"/>
    <w:rsid w:val="000818DA"/>
    <w:rsid w:val="00082C3F"/>
    <w:rsid w:val="000831F7"/>
    <w:rsid w:val="000843F2"/>
    <w:rsid w:val="00084B2D"/>
    <w:rsid w:val="00085B06"/>
    <w:rsid w:val="000867B7"/>
    <w:rsid w:val="00086E48"/>
    <w:rsid w:val="0008715F"/>
    <w:rsid w:val="000875ED"/>
    <w:rsid w:val="000876C1"/>
    <w:rsid w:val="00090743"/>
    <w:rsid w:val="000907B8"/>
    <w:rsid w:val="00092419"/>
    <w:rsid w:val="00093224"/>
    <w:rsid w:val="00094152"/>
    <w:rsid w:val="00094ADC"/>
    <w:rsid w:val="0009533A"/>
    <w:rsid w:val="00095509"/>
    <w:rsid w:val="00095ECE"/>
    <w:rsid w:val="000969DD"/>
    <w:rsid w:val="00096D5B"/>
    <w:rsid w:val="00097F8D"/>
    <w:rsid w:val="000A031B"/>
    <w:rsid w:val="000A0361"/>
    <w:rsid w:val="000A1B5B"/>
    <w:rsid w:val="000A1B63"/>
    <w:rsid w:val="000A26AB"/>
    <w:rsid w:val="000A2778"/>
    <w:rsid w:val="000A38EC"/>
    <w:rsid w:val="000A4111"/>
    <w:rsid w:val="000A498C"/>
    <w:rsid w:val="000A50A3"/>
    <w:rsid w:val="000A5689"/>
    <w:rsid w:val="000A5799"/>
    <w:rsid w:val="000A59E5"/>
    <w:rsid w:val="000A6BC4"/>
    <w:rsid w:val="000A6C8E"/>
    <w:rsid w:val="000A719D"/>
    <w:rsid w:val="000A71C7"/>
    <w:rsid w:val="000A786C"/>
    <w:rsid w:val="000B0450"/>
    <w:rsid w:val="000B174D"/>
    <w:rsid w:val="000B2F8A"/>
    <w:rsid w:val="000B36F4"/>
    <w:rsid w:val="000B3A13"/>
    <w:rsid w:val="000B42DF"/>
    <w:rsid w:val="000B4AF3"/>
    <w:rsid w:val="000B56B8"/>
    <w:rsid w:val="000B5AC1"/>
    <w:rsid w:val="000B5B09"/>
    <w:rsid w:val="000B5B3C"/>
    <w:rsid w:val="000B5E7A"/>
    <w:rsid w:val="000B6581"/>
    <w:rsid w:val="000B7A3A"/>
    <w:rsid w:val="000C01C6"/>
    <w:rsid w:val="000C0AD3"/>
    <w:rsid w:val="000C2581"/>
    <w:rsid w:val="000C3328"/>
    <w:rsid w:val="000C3ACC"/>
    <w:rsid w:val="000C3AF3"/>
    <w:rsid w:val="000C438E"/>
    <w:rsid w:val="000C63DD"/>
    <w:rsid w:val="000C66E3"/>
    <w:rsid w:val="000C7963"/>
    <w:rsid w:val="000D1BAB"/>
    <w:rsid w:val="000D1D47"/>
    <w:rsid w:val="000D2BDD"/>
    <w:rsid w:val="000D30CE"/>
    <w:rsid w:val="000D463B"/>
    <w:rsid w:val="000D604C"/>
    <w:rsid w:val="000D6D94"/>
    <w:rsid w:val="000D7260"/>
    <w:rsid w:val="000D7A3F"/>
    <w:rsid w:val="000E087E"/>
    <w:rsid w:val="000E11C6"/>
    <w:rsid w:val="000E1511"/>
    <w:rsid w:val="000E286F"/>
    <w:rsid w:val="000E2BB1"/>
    <w:rsid w:val="000E2ECA"/>
    <w:rsid w:val="000E36BE"/>
    <w:rsid w:val="000E3894"/>
    <w:rsid w:val="000E3D40"/>
    <w:rsid w:val="000E4EAF"/>
    <w:rsid w:val="000E4EBE"/>
    <w:rsid w:val="000E51E7"/>
    <w:rsid w:val="000E5510"/>
    <w:rsid w:val="000E6824"/>
    <w:rsid w:val="000E6BFB"/>
    <w:rsid w:val="000E7E1C"/>
    <w:rsid w:val="000E7F7F"/>
    <w:rsid w:val="000F04D4"/>
    <w:rsid w:val="000F0B5A"/>
    <w:rsid w:val="000F1399"/>
    <w:rsid w:val="000F2051"/>
    <w:rsid w:val="000F29AB"/>
    <w:rsid w:val="000F2D65"/>
    <w:rsid w:val="000F327C"/>
    <w:rsid w:val="000F3500"/>
    <w:rsid w:val="000F41AC"/>
    <w:rsid w:val="000F5B75"/>
    <w:rsid w:val="000F6DC8"/>
    <w:rsid w:val="0010006B"/>
    <w:rsid w:val="00100366"/>
    <w:rsid w:val="00100677"/>
    <w:rsid w:val="001006B5"/>
    <w:rsid w:val="00101C2E"/>
    <w:rsid w:val="00103774"/>
    <w:rsid w:val="00103AE6"/>
    <w:rsid w:val="00104851"/>
    <w:rsid w:val="00104B3E"/>
    <w:rsid w:val="00105759"/>
    <w:rsid w:val="00105E4C"/>
    <w:rsid w:val="001068D6"/>
    <w:rsid w:val="00106A6E"/>
    <w:rsid w:val="0011167D"/>
    <w:rsid w:val="00111B6B"/>
    <w:rsid w:val="00111C29"/>
    <w:rsid w:val="00111D65"/>
    <w:rsid w:val="00112507"/>
    <w:rsid w:val="00112DF2"/>
    <w:rsid w:val="00113B7A"/>
    <w:rsid w:val="00114B3E"/>
    <w:rsid w:val="00116C56"/>
    <w:rsid w:val="00117E14"/>
    <w:rsid w:val="00120295"/>
    <w:rsid w:val="00120469"/>
    <w:rsid w:val="001221A1"/>
    <w:rsid w:val="0012224B"/>
    <w:rsid w:val="0012309F"/>
    <w:rsid w:val="00123EBA"/>
    <w:rsid w:val="00123ED3"/>
    <w:rsid w:val="00123F21"/>
    <w:rsid w:val="00124670"/>
    <w:rsid w:val="00125DB7"/>
    <w:rsid w:val="00125E51"/>
    <w:rsid w:val="00126861"/>
    <w:rsid w:val="00126B40"/>
    <w:rsid w:val="0012724B"/>
    <w:rsid w:val="001277B6"/>
    <w:rsid w:val="0013086F"/>
    <w:rsid w:val="0013093E"/>
    <w:rsid w:val="00130D08"/>
    <w:rsid w:val="001321E4"/>
    <w:rsid w:val="001322D8"/>
    <w:rsid w:val="00132814"/>
    <w:rsid w:val="00132897"/>
    <w:rsid w:val="00132EFB"/>
    <w:rsid w:val="001334D0"/>
    <w:rsid w:val="00133D44"/>
    <w:rsid w:val="001349EF"/>
    <w:rsid w:val="00134C30"/>
    <w:rsid w:val="001356F4"/>
    <w:rsid w:val="00135AB6"/>
    <w:rsid w:val="00136403"/>
    <w:rsid w:val="00136829"/>
    <w:rsid w:val="0013786A"/>
    <w:rsid w:val="00137E3D"/>
    <w:rsid w:val="00140886"/>
    <w:rsid w:val="0014157A"/>
    <w:rsid w:val="00141A3F"/>
    <w:rsid w:val="00141CA1"/>
    <w:rsid w:val="00141D1C"/>
    <w:rsid w:val="00142510"/>
    <w:rsid w:val="00142FBA"/>
    <w:rsid w:val="0014347E"/>
    <w:rsid w:val="001445A6"/>
    <w:rsid w:val="00145918"/>
    <w:rsid w:val="00145EDD"/>
    <w:rsid w:val="001465E6"/>
    <w:rsid w:val="0014706A"/>
    <w:rsid w:val="00147F7E"/>
    <w:rsid w:val="00150560"/>
    <w:rsid w:val="001508F8"/>
    <w:rsid w:val="001512A1"/>
    <w:rsid w:val="0015163D"/>
    <w:rsid w:val="0015168A"/>
    <w:rsid w:val="001523CD"/>
    <w:rsid w:val="0015300E"/>
    <w:rsid w:val="00153AF1"/>
    <w:rsid w:val="00154D43"/>
    <w:rsid w:val="00155D59"/>
    <w:rsid w:val="00156921"/>
    <w:rsid w:val="0015779B"/>
    <w:rsid w:val="00157F0F"/>
    <w:rsid w:val="001603D9"/>
    <w:rsid w:val="00160445"/>
    <w:rsid w:val="00160940"/>
    <w:rsid w:val="00161A8A"/>
    <w:rsid w:val="001633AD"/>
    <w:rsid w:val="00163647"/>
    <w:rsid w:val="00163679"/>
    <w:rsid w:val="00163D51"/>
    <w:rsid w:val="00165790"/>
    <w:rsid w:val="00165B7A"/>
    <w:rsid w:val="0016648D"/>
    <w:rsid w:val="001665B7"/>
    <w:rsid w:val="001669E9"/>
    <w:rsid w:val="00166B43"/>
    <w:rsid w:val="0016759E"/>
    <w:rsid w:val="00167923"/>
    <w:rsid w:val="001679B2"/>
    <w:rsid w:val="00167F00"/>
    <w:rsid w:val="00170446"/>
    <w:rsid w:val="0017051B"/>
    <w:rsid w:val="0017076E"/>
    <w:rsid w:val="00170F86"/>
    <w:rsid w:val="0017316C"/>
    <w:rsid w:val="00175275"/>
    <w:rsid w:val="00175560"/>
    <w:rsid w:val="001755AE"/>
    <w:rsid w:val="00175A6B"/>
    <w:rsid w:val="00175FD0"/>
    <w:rsid w:val="0017646F"/>
    <w:rsid w:val="00176F72"/>
    <w:rsid w:val="00177D7B"/>
    <w:rsid w:val="00180246"/>
    <w:rsid w:val="0018037D"/>
    <w:rsid w:val="00182151"/>
    <w:rsid w:val="00182327"/>
    <w:rsid w:val="00182559"/>
    <w:rsid w:val="00182D1E"/>
    <w:rsid w:val="00182E14"/>
    <w:rsid w:val="0018386A"/>
    <w:rsid w:val="00183870"/>
    <w:rsid w:val="00183DCC"/>
    <w:rsid w:val="00184114"/>
    <w:rsid w:val="001847A6"/>
    <w:rsid w:val="001847E5"/>
    <w:rsid w:val="00184958"/>
    <w:rsid w:val="00185C7B"/>
    <w:rsid w:val="00186AEA"/>
    <w:rsid w:val="00187E66"/>
    <w:rsid w:val="00187F43"/>
    <w:rsid w:val="00190375"/>
    <w:rsid w:val="00191394"/>
    <w:rsid w:val="00191B37"/>
    <w:rsid w:val="00191B6F"/>
    <w:rsid w:val="00191DAA"/>
    <w:rsid w:val="00192790"/>
    <w:rsid w:val="00193379"/>
    <w:rsid w:val="00193C36"/>
    <w:rsid w:val="001945C1"/>
    <w:rsid w:val="001947F4"/>
    <w:rsid w:val="00194818"/>
    <w:rsid w:val="00195813"/>
    <w:rsid w:val="001962F0"/>
    <w:rsid w:val="00196670"/>
    <w:rsid w:val="00196E83"/>
    <w:rsid w:val="001971EA"/>
    <w:rsid w:val="00197572"/>
    <w:rsid w:val="0019774E"/>
    <w:rsid w:val="00197AD1"/>
    <w:rsid w:val="00197DDC"/>
    <w:rsid w:val="001A0D2D"/>
    <w:rsid w:val="001A256C"/>
    <w:rsid w:val="001A3158"/>
    <w:rsid w:val="001A32FB"/>
    <w:rsid w:val="001A3FAD"/>
    <w:rsid w:val="001A3FF7"/>
    <w:rsid w:val="001A4583"/>
    <w:rsid w:val="001A480B"/>
    <w:rsid w:val="001A4B48"/>
    <w:rsid w:val="001A51A3"/>
    <w:rsid w:val="001A5D91"/>
    <w:rsid w:val="001A6902"/>
    <w:rsid w:val="001A6E5F"/>
    <w:rsid w:val="001A7017"/>
    <w:rsid w:val="001A7869"/>
    <w:rsid w:val="001A7A0F"/>
    <w:rsid w:val="001A7E29"/>
    <w:rsid w:val="001B0100"/>
    <w:rsid w:val="001B0622"/>
    <w:rsid w:val="001B1DCC"/>
    <w:rsid w:val="001B1ED9"/>
    <w:rsid w:val="001B2758"/>
    <w:rsid w:val="001B3AAC"/>
    <w:rsid w:val="001B3AC7"/>
    <w:rsid w:val="001B3F35"/>
    <w:rsid w:val="001B5B50"/>
    <w:rsid w:val="001B5FA9"/>
    <w:rsid w:val="001B63AD"/>
    <w:rsid w:val="001B7226"/>
    <w:rsid w:val="001B7B4A"/>
    <w:rsid w:val="001B7CF8"/>
    <w:rsid w:val="001C0022"/>
    <w:rsid w:val="001C095F"/>
    <w:rsid w:val="001C10AE"/>
    <w:rsid w:val="001C136D"/>
    <w:rsid w:val="001C21C7"/>
    <w:rsid w:val="001C2247"/>
    <w:rsid w:val="001C252F"/>
    <w:rsid w:val="001C2A40"/>
    <w:rsid w:val="001C2E20"/>
    <w:rsid w:val="001C3EC5"/>
    <w:rsid w:val="001C43CB"/>
    <w:rsid w:val="001C52BD"/>
    <w:rsid w:val="001C5F4F"/>
    <w:rsid w:val="001C60E4"/>
    <w:rsid w:val="001C695C"/>
    <w:rsid w:val="001C69FC"/>
    <w:rsid w:val="001C7EAF"/>
    <w:rsid w:val="001D04AE"/>
    <w:rsid w:val="001D0AD9"/>
    <w:rsid w:val="001D0C11"/>
    <w:rsid w:val="001D0FA5"/>
    <w:rsid w:val="001D1B3D"/>
    <w:rsid w:val="001D1F36"/>
    <w:rsid w:val="001D2BB6"/>
    <w:rsid w:val="001D33E4"/>
    <w:rsid w:val="001D43DB"/>
    <w:rsid w:val="001D5836"/>
    <w:rsid w:val="001D60CE"/>
    <w:rsid w:val="001D6258"/>
    <w:rsid w:val="001D6C22"/>
    <w:rsid w:val="001E013A"/>
    <w:rsid w:val="001E02F1"/>
    <w:rsid w:val="001E05F2"/>
    <w:rsid w:val="001E09E8"/>
    <w:rsid w:val="001E0D29"/>
    <w:rsid w:val="001E217D"/>
    <w:rsid w:val="001E23FC"/>
    <w:rsid w:val="001E2646"/>
    <w:rsid w:val="001E2966"/>
    <w:rsid w:val="001E4ADE"/>
    <w:rsid w:val="001E563E"/>
    <w:rsid w:val="001E6636"/>
    <w:rsid w:val="001E67D0"/>
    <w:rsid w:val="001E6D4F"/>
    <w:rsid w:val="001E6E52"/>
    <w:rsid w:val="001E6E9C"/>
    <w:rsid w:val="001E708E"/>
    <w:rsid w:val="001E735E"/>
    <w:rsid w:val="001E7CAD"/>
    <w:rsid w:val="001F00B4"/>
    <w:rsid w:val="001F02E9"/>
    <w:rsid w:val="001F0EB4"/>
    <w:rsid w:val="001F15DD"/>
    <w:rsid w:val="001F1956"/>
    <w:rsid w:val="001F1F59"/>
    <w:rsid w:val="001F21B4"/>
    <w:rsid w:val="001F3435"/>
    <w:rsid w:val="001F4213"/>
    <w:rsid w:val="001F42A3"/>
    <w:rsid w:val="001F4B2C"/>
    <w:rsid w:val="001F4CB0"/>
    <w:rsid w:val="001F502E"/>
    <w:rsid w:val="001F5ECF"/>
    <w:rsid w:val="001F75B3"/>
    <w:rsid w:val="001F75DF"/>
    <w:rsid w:val="001F7C50"/>
    <w:rsid w:val="001F7FA2"/>
    <w:rsid w:val="00201D0B"/>
    <w:rsid w:val="002026C8"/>
    <w:rsid w:val="00202CD7"/>
    <w:rsid w:val="002031A8"/>
    <w:rsid w:val="0020348C"/>
    <w:rsid w:val="0020375E"/>
    <w:rsid w:val="00203F54"/>
    <w:rsid w:val="0020420B"/>
    <w:rsid w:val="002046D9"/>
    <w:rsid w:val="00204DA5"/>
    <w:rsid w:val="00204EAB"/>
    <w:rsid w:val="00205654"/>
    <w:rsid w:val="00205849"/>
    <w:rsid w:val="00205990"/>
    <w:rsid w:val="00210636"/>
    <w:rsid w:val="00210821"/>
    <w:rsid w:val="00211017"/>
    <w:rsid w:val="00211536"/>
    <w:rsid w:val="0021175E"/>
    <w:rsid w:val="00211ED4"/>
    <w:rsid w:val="00213429"/>
    <w:rsid w:val="00213F63"/>
    <w:rsid w:val="002143D8"/>
    <w:rsid w:val="00214CF6"/>
    <w:rsid w:val="00216AF5"/>
    <w:rsid w:val="00216F52"/>
    <w:rsid w:val="0021702E"/>
    <w:rsid w:val="0021727B"/>
    <w:rsid w:val="00217594"/>
    <w:rsid w:val="00217BC6"/>
    <w:rsid w:val="00220112"/>
    <w:rsid w:val="002201EF"/>
    <w:rsid w:val="00220248"/>
    <w:rsid w:val="00220BCC"/>
    <w:rsid w:val="002216B3"/>
    <w:rsid w:val="0022182C"/>
    <w:rsid w:val="00222A9A"/>
    <w:rsid w:val="00222DE1"/>
    <w:rsid w:val="00222E97"/>
    <w:rsid w:val="0022330A"/>
    <w:rsid w:val="002256E1"/>
    <w:rsid w:val="00225AA4"/>
    <w:rsid w:val="00225E37"/>
    <w:rsid w:val="00226D3D"/>
    <w:rsid w:val="002275A8"/>
    <w:rsid w:val="00230146"/>
    <w:rsid w:val="00230A79"/>
    <w:rsid w:val="00231011"/>
    <w:rsid w:val="002326F1"/>
    <w:rsid w:val="00232716"/>
    <w:rsid w:val="0023276B"/>
    <w:rsid w:val="00232837"/>
    <w:rsid w:val="00232910"/>
    <w:rsid w:val="002338A9"/>
    <w:rsid w:val="002356C9"/>
    <w:rsid w:val="00235941"/>
    <w:rsid w:val="0023607F"/>
    <w:rsid w:val="00237898"/>
    <w:rsid w:val="002403EC"/>
    <w:rsid w:val="0024094D"/>
    <w:rsid w:val="00241BC2"/>
    <w:rsid w:val="002429A4"/>
    <w:rsid w:val="002436A3"/>
    <w:rsid w:val="002439BA"/>
    <w:rsid w:val="00245708"/>
    <w:rsid w:val="00245848"/>
    <w:rsid w:val="00245F33"/>
    <w:rsid w:val="002475F1"/>
    <w:rsid w:val="00247AF3"/>
    <w:rsid w:val="0025070B"/>
    <w:rsid w:val="00250B3C"/>
    <w:rsid w:val="00251749"/>
    <w:rsid w:val="00251A24"/>
    <w:rsid w:val="00251D19"/>
    <w:rsid w:val="00252691"/>
    <w:rsid w:val="0025295B"/>
    <w:rsid w:val="00252F3F"/>
    <w:rsid w:val="00254143"/>
    <w:rsid w:val="00254268"/>
    <w:rsid w:val="002543C7"/>
    <w:rsid w:val="00254946"/>
    <w:rsid w:val="00254BA4"/>
    <w:rsid w:val="00255124"/>
    <w:rsid w:val="0025665B"/>
    <w:rsid w:val="002571CC"/>
    <w:rsid w:val="00257AAE"/>
    <w:rsid w:val="002629B5"/>
    <w:rsid w:val="002629DF"/>
    <w:rsid w:val="002638F3"/>
    <w:rsid w:val="002647A5"/>
    <w:rsid w:val="00265166"/>
    <w:rsid w:val="0026596A"/>
    <w:rsid w:val="00265F01"/>
    <w:rsid w:val="00266725"/>
    <w:rsid w:val="0026672D"/>
    <w:rsid w:val="00266D06"/>
    <w:rsid w:val="002709AE"/>
    <w:rsid w:val="0027139B"/>
    <w:rsid w:val="00272380"/>
    <w:rsid w:val="0027456D"/>
    <w:rsid w:val="00274E62"/>
    <w:rsid w:val="002750A7"/>
    <w:rsid w:val="00275233"/>
    <w:rsid w:val="0027578B"/>
    <w:rsid w:val="0027632C"/>
    <w:rsid w:val="00276D7D"/>
    <w:rsid w:val="00277909"/>
    <w:rsid w:val="0028002D"/>
    <w:rsid w:val="002801A7"/>
    <w:rsid w:val="00280DCE"/>
    <w:rsid w:val="00281618"/>
    <w:rsid w:val="00281B99"/>
    <w:rsid w:val="00281ED4"/>
    <w:rsid w:val="002823D4"/>
    <w:rsid w:val="002827D5"/>
    <w:rsid w:val="00282902"/>
    <w:rsid w:val="002845E7"/>
    <w:rsid w:val="00284C78"/>
    <w:rsid w:val="00285FB6"/>
    <w:rsid w:val="00290C40"/>
    <w:rsid w:val="0029115F"/>
    <w:rsid w:val="00291343"/>
    <w:rsid w:val="0029172F"/>
    <w:rsid w:val="00292729"/>
    <w:rsid w:val="00292C68"/>
    <w:rsid w:val="00293353"/>
    <w:rsid w:val="00293C7C"/>
    <w:rsid w:val="00293E58"/>
    <w:rsid w:val="00294414"/>
    <w:rsid w:val="00294BD1"/>
    <w:rsid w:val="00296C0A"/>
    <w:rsid w:val="00296FBC"/>
    <w:rsid w:val="00297901"/>
    <w:rsid w:val="002A0A76"/>
    <w:rsid w:val="002A1D2F"/>
    <w:rsid w:val="002A2288"/>
    <w:rsid w:val="002A273F"/>
    <w:rsid w:val="002A34B8"/>
    <w:rsid w:val="002A3DB1"/>
    <w:rsid w:val="002A3DD5"/>
    <w:rsid w:val="002A4514"/>
    <w:rsid w:val="002A45C3"/>
    <w:rsid w:val="002A468B"/>
    <w:rsid w:val="002A4968"/>
    <w:rsid w:val="002A5005"/>
    <w:rsid w:val="002A5251"/>
    <w:rsid w:val="002A5630"/>
    <w:rsid w:val="002A621A"/>
    <w:rsid w:val="002A78A7"/>
    <w:rsid w:val="002A7F08"/>
    <w:rsid w:val="002B072A"/>
    <w:rsid w:val="002B0B9F"/>
    <w:rsid w:val="002B1955"/>
    <w:rsid w:val="002B197D"/>
    <w:rsid w:val="002B2464"/>
    <w:rsid w:val="002B31F5"/>
    <w:rsid w:val="002B3223"/>
    <w:rsid w:val="002B341D"/>
    <w:rsid w:val="002B36BE"/>
    <w:rsid w:val="002B37C9"/>
    <w:rsid w:val="002B51B6"/>
    <w:rsid w:val="002B51D4"/>
    <w:rsid w:val="002B5B2E"/>
    <w:rsid w:val="002B5C20"/>
    <w:rsid w:val="002B6A6B"/>
    <w:rsid w:val="002B6EB8"/>
    <w:rsid w:val="002B71B6"/>
    <w:rsid w:val="002B7CA9"/>
    <w:rsid w:val="002C045A"/>
    <w:rsid w:val="002C16F8"/>
    <w:rsid w:val="002C1D21"/>
    <w:rsid w:val="002C365F"/>
    <w:rsid w:val="002C3ABA"/>
    <w:rsid w:val="002C4089"/>
    <w:rsid w:val="002C411D"/>
    <w:rsid w:val="002C4696"/>
    <w:rsid w:val="002C5D1F"/>
    <w:rsid w:val="002C684C"/>
    <w:rsid w:val="002C6888"/>
    <w:rsid w:val="002C69C2"/>
    <w:rsid w:val="002C6AD3"/>
    <w:rsid w:val="002C6C7F"/>
    <w:rsid w:val="002C6CCF"/>
    <w:rsid w:val="002C7C10"/>
    <w:rsid w:val="002D203F"/>
    <w:rsid w:val="002D21B2"/>
    <w:rsid w:val="002D298E"/>
    <w:rsid w:val="002D2B70"/>
    <w:rsid w:val="002D2C5C"/>
    <w:rsid w:val="002D342D"/>
    <w:rsid w:val="002D44E8"/>
    <w:rsid w:val="002D525A"/>
    <w:rsid w:val="002D587B"/>
    <w:rsid w:val="002D764F"/>
    <w:rsid w:val="002D7EB3"/>
    <w:rsid w:val="002E049F"/>
    <w:rsid w:val="002E0CD9"/>
    <w:rsid w:val="002E2074"/>
    <w:rsid w:val="002E289A"/>
    <w:rsid w:val="002E3029"/>
    <w:rsid w:val="002E3420"/>
    <w:rsid w:val="002E3880"/>
    <w:rsid w:val="002E427F"/>
    <w:rsid w:val="002E50F5"/>
    <w:rsid w:val="002E526D"/>
    <w:rsid w:val="002E58B8"/>
    <w:rsid w:val="002E6472"/>
    <w:rsid w:val="002E69B3"/>
    <w:rsid w:val="002E6E07"/>
    <w:rsid w:val="002E6F7A"/>
    <w:rsid w:val="002F1113"/>
    <w:rsid w:val="002F1FB4"/>
    <w:rsid w:val="002F20C1"/>
    <w:rsid w:val="002F3114"/>
    <w:rsid w:val="002F35B7"/>
    <w:rsid w:val="002F3FCD"/>
    <w:rsid w:val="002F462D"/>
    <w:rsid w:val="002F5819"/>
    <w:rsid w:val="002F6259"/>
    <w:rsid w:val="002F6D22"/>
    <w:rsid w:val="002F6F03"/>
    <w:rsid w:val="002F6F4F"/>
    <w:rsid w:val="003005EA"/>
    <w:rsid w:val="00300713"/>
    <w:rsid w:val="0030081D"/>
    <w:rsid w:val="00300E31"/>
    <w:rsid w:val="00301EE9"/>
    <w:rsid w:val="003020ED"/>
    <w:rsid w:val="00302234"/>
    <w:rsid w:val="003022B7"/>
    <w:rsid w:val="003023F7"/>
    <w:rsid w:val="00302B30"/>
    <w:rsid w:val="00304170"/>
    <w:rsid w:val="00304B58"/>
    <w:rsid w:val="003061BC"/>
    <w:rsid w:val="0030644D"/>
    <w:rsid w:val="003100DD"/>
    <w:rsid w:val="00311101"/>
    <w:rsid w:val="00311848"/>
    <w:rsid w:val="00311B86"/>
    <w:rsid w:val="003120C6"/>
    <w:rsid w:val="00312632"/>
    <w:rsid w:val="00313257"/>
    <w:rsid w:val="00314474"/>
    <w:rsid w:val="003164CB"/>
    <w:rsid w:val="003202A1"/>
    <w:rsid w:val="00320398"/>
    <w:rsid w:val="00320BB5"/>
    <w:rsid w:val="00321A99"/>
    <w:rsid w:val="00321C30"/>
    <w:rsid w:val="00322001"/>
    <w:rsid w:val="00322A29"/>
    <w:rsid w:val="00322EDA"/>
    <w:rsid w:val="003230F3"/>
    <w:rsid w:val="00323508"/>
    <w:rsid w:val="0032393B"/>
    <w:rsid w:val="00323E59"/>
    <w:rsid w:val="0032400A"/>
    <w:rsid w:val="003244DA"/>
    <w:rsid w:val="0032484C"/>
    <w:rsid w:val="00324ADC"/>
    <w:rsid w:val="00324F90"/>
    <w:rsid w:val="00325F70"/>
    <w:rsid w:val="00326D02"/>
    <w:rsid w:val="00326D29"/>
    <w:rsid w:val="00326D94"/>
    <w:rsid w:val="00326EEF"/>
    <w:rsid w:val="00326F11"/>
    <w:rsid w:val="0032704C"/>
    <w:rsid w:val="00327150"/>
    <w:rsid w:val="00327C7E"/>
    <w:rsid w:val="003305A3"/>
    <w:rsid w:val="003308C1"/>
    <w:rsid w:val="00330D74"/>
    <w:rsid w:val="003319C0"/>
    <w:rsid w:val="00331D91"/>
    <w:rsid w:val="003334A9"/>
    <w:rsid w:val="0033369E"/>
    <w:rsid w:val="003338F9"/>
    <w:rsid w:val="00334271"/>
    <w:rsid w:val="00334B3F"/>
    <w:rsid w:val="00334E9A"/>
    <w:rsid w:val="003358FD"/>
    <w:rsid w:val="00335995"/>
    <w:rsid w:val="00335CB8"/>
    <w:rsid w:val="00340ABC"/>
    <w:rsid w:val="00340BBE"/>
    <w:rsid w:val="00341690"/>
    <w:rsid w:val="00341852"/>
    <w:rsid w:val="003428DC"/>
    <w:rsid w:val="0034333A"/>
    <w:rsid w:val="00343996"/>
    <w:rsid w:val="0034565C"/>
    <w:rsid w:val="00345839"/>
    <w:rsid w:val="00345B84"/>
    <w:rsid w:val="0034673E"/>
    <w:rsid w:val="00350E2B"/>
    <w:rsid w:val="00351138"/>
    <w:rsid w:val="0035145D"/>
    <w:rsid w:val="00351BA5"/>
    <w:rsid w:val="00351F2F"/>
    <w:rsid w:val="003523A2"/>
    <w:rsid w:val="003534D6"/>
    <w:rsid w:val="00354890"/>
    <w:rsid w:val="00354E78"/>
    <w:rsid w:val="003550E3"/>
    <w:rsid w:val="00355395"/>
    <w:rsid w:val="003559A1"/>
    <w:rsid w:val="00355F67"/>
    <w:rsid w:val="00356704"/>
    <w:rsid w:val="0035730C"/>
    <w:rsid w:val="00360034"/>
    <w:rsid w:val="00360462"/>
    <w:rsid w:val="00360B3D"/>
    <w:rsid w:val="00360EED"/>
    <w:rsid w:val="00361D2C"/>
    <w:rsid w:val="00363354"/>
    <w:rsid w:val="00364062"/>
    <w:rsid w:val="00364303"/>
    <w:rsid w:val="00364644"/>
    <w:rsid w:val="00366FF0"/>
    <w:rsid w:val="003672B4"/>
    <w:rsid w:val="003706C7"/>
    <w:rsid w:val="00370C3B"/>
    <w:rsid w:val="00370E6F"/>
    <w:rsid w:val="003711E8"/>
    <w:rsid w:val="00371537"/>
    <w:rsid w:val="003721D5"/>
    <w:rsid w:val="00372A76"/>
    <w:rsid w:val="003730EC"/>
    <w:rsid w:val="00373B9C"/>
    <w:rsid w:val="00374209"/>
    <w:rsid w:val="003745B5"/>
    <w:rsid w:val="00374DED"/>
    <w:rsid w:val="00376028"/>
    <w:rsid w:val="0037650F"/>
    <w:rsid w:val="00376D9E"/>
    <w:rsid w:val="00377802"/>
    <w:rsid w:val="00377BEB"/>
    <w:rsid w:val="00377C1A"/>
    <w:rsid w:val="00381040"/>
    <w:rsid w:val="00381D08"/>
    <w:rsid w:val="00382689"/>
    <w:rsid w:val="00382D8B"/>
    <w:rsid w:val="003832D3"/>
    <w:rsid w:val="00384145"/>
    <w:rsid w:val="003847B1"/>
    <w:rsid w:val="00385757"/>
    <w:rsid w:val="00386BC1"/>
    <w:rsid w:val="003914A0"/>
    <w:rsid w:val="00392ED9"/>
    <w:rsid w:val="003944B0"/>
    <w:rsid w:val="003952D7"/>
    <w:rsid w:val="00395895"/>
    <w:rsid w:val="00395E36"/>
    <w:rsid w:val="0039705E"/>
    <w:rsid w:val="003972FD"/>
    <w:rsid w:val="003A023F"/>
    <w:rsid w:val="003A067C"/>
    <w:rsid w:val="003A0793"/>
    <w:rsid w:val="003A1034"/>
    <w:rsid w:val="003A112A"/>
    <w:rsid w:val="003A1532"/>
    <w:rsid w:val="003A4256"/>
    <w:rsid w:val="003A55E3"/>
    <w:rsid w:val="003A72CC"/>
    <w:rsid w:val="003B0C7C"/>
    <w:rsid w:val="003B14FC"/>
    <w:rsid w:val="003B2CCC"/>
    <w:rsid w:val="003B3253"/>
    <w:rsid w:val="003B3627"/>
    <w:rsid w:val="003B3692"/>
    <w:rsid w:val="003B48C6"/>
    <w:rsid w:val="003B4D60"/>
    <w:rsid w:val="003B60D9"/>
    <w:rsid w:val="003C03C7"/>
    <w:rsid w:val="003C0D90"/>
    <w:rsid w:val="003C0EBB"/>
    <w:rsid w:val="003C0F4D"/>
    <w:rsid w:val="003C191A"/>
    <w:rsid w:val="003C24A8"/>
    <w:rsid w:val="003C29C8"/>
    <w:rsid w:val="003C3377"/>
    <w:rsid w:val="003C33E5"/>
    <w:rsid w:val="003C3971"/>
    <w:rsid w:val="003C4E85"/>
    <w:rsid w:val="003C4EFA"/>
    <w:rsid w:val="003C57C7"/>
    <w:rsid w:val="003C5B72"/>
    <w:rsid w:val="003C6126"/>
    <w:rsid w:val="003C6B4F"/>
    <w:rsid w:val="003D045E"/>
    <w:rsid w:val="003D0841"/>
    <w:rsid w:val="003D14A1"/>
    <w:rsid w:val="003D187A"/>
    <w:rsid w:val="003D1EA5"/>
    <w:rsid w:val="003D2D10"/>
    <w:rsid w:val="003D2F20"/>
    <w:rsid w:val="003D31CA"/>
    <w:rsid w:val="003D3852"/>
    <w:rsid w:val="003D3A72"/>
    <w:rsid w:val="003D453D"/>
    <w:rsid w:val="003D493E"/>
    <w:rsid w:val="003D49D3"/>
    <w:rsid w:val="003D49DA"/>
    <w:rsid w:val="003D4A1A"/>
    <w:rsid w:val="003D4C4A"/>
    <w:rsid w:val="003D4DE7"/>
    <w:rsid w:val="003D56F7"/>
    <w:rsid w:val="003D57BC"/>
    <w:rsid w:val="003D5E98"/>
    <w:rsid w:val="003D6730"/>
    <w:rsid w:val="003D6C39"/>
    <w:rsid w:val="003D6E8C"/>
    <w:rsid w:val="003E069F"/>
    <w:rsid w:val="003E090D"/>
    <w:rsid w:val="003E185C"/>
    <w:rsid w:val="003E2A99"/>
    <w:rsid w:val="003E2AC2"/>
    <w:rsid w:val="003E2FD8"/>
    <w:rsid w:val="003E35C4"/>
    <w:rsid w:val="003E440A"/>
    <w:rsid w:val="003E4418"/>
    <w:rsid w:val="003E47C9"/>
    <w:rsid w:val="003E48F5"/>
    <w:rsid w:val="003E4CB1"/>
    <w:rsid w:val="003E5296"/>
    <w:rsid w:val="003E5B8E"/>
    <w:rsid w:val="003E627F"/>
    <w:rsid w:val="003E6C85"/>
    <w:rsid w:val="003E792E"/>
    <w:rsid w:val="003E7F11"/>
    <w:rsid w:val="003F062E"/>
    <w:rsid w:val="003F0B1D"/>
    <w:rsid w:val="003F0E64"/>
    <w:rsid w:val="003F1637"/>
    <w:rsid w:val="003F1F98"/>
    <w:rsid w:val="003F3157"/>
    <w:rsid w:val="003F3AFD"/>
    <w:rsid w:val="003F3C6D"/>
    <w:rsid w:val="003F3F73"/>
    <w:rsid w:val="003F4385"/>
    <w:rsid w:val="003F5DFA"/>
    <w:rsid w:val="003F73C0"/>
    <w:rsid w:val="004000B5"/>
    <w:rsid w:val="00400D9E"/>
    <w:rsid w:val="004010C5"/>
    <w:rsid w:val="00401385"/>
    <w:rsid w:val="00401516"/>
    <w:rsid w:val="0040245E"/>
    <w:rsid w:val="00402C0D"/>
    <w:rsid w:val="004033E4"/>
    <w:rsid w:val="00403471"/>
    <w:rsid w:val="00405722"/>
    <w:rsid w:val="00405C9E"/>
    <w:rsid w:val="0040666B"/>
    <w:rsid w:val="004072D5"/>
    <w:rsid w:val="00410100"/>
    <w:rsid w:val="0041058D"/>
    <w:rsid w:val="00410B67"/>
    <w:rsid w:val="004113B7"/>
    <w:rsid w:val="0041166F"/>
    <w:rsid w:val="00411692"/>
    <w:rsid w:val="00411ED8"/>
    <w:rsid w:val="00412D4D"/>
    <w:rsid w:val="00412DF9"/>
    <w:rsid w:val="00412F64"/>
    <w:rsid w:val="0041310B"/>
    <w:rsid w:val="00413908"/>
    <w:rsid w:val="00414A46"/>
    <w:rsid w:val="004151BE"/>
    <w:rsid w:val="004154F3"/>
    <w:rsid w:val="004158AE"/>
    <w:rsid w:val="00415D9F"/>
    <w:rsid w:val="004165F2"/>
    <w:rsid w:val="004168D7"/>
    <w:rsid w:val="004169FC"/>
    <w:rsid w:val="00416BBF"/>
    <w:rsid w:val="0042003B"/>
    <w:rsid w:val="00420482"/>
    <w:rsid w:val="0042096C"/>
    <w:rsid w:val="00420B2F"/>
    <w:rsid w:val="00421352"/>
    <w:rsid w:val="00421CAC"/>
    <w:rsid w:val="00421CD8"/>
    <w:rsid w:val="00421DFB"/>
    <w:rsid w:val="00421F3C"/>
    <w:rsid w:val="00421FB9"/>
    <w:rsid w:val="00422458"/>
    <w:rsid w:val="0042253B"/>
    <w:rsid w:val="00422A8A"/>
    <w:rsid w:val="00422AB2"/>
    <w:rsid w:val="00422C35"/>
    <w:rsid w:val="0042328E"/>
    <w:rsid w:val="00423607"/>
    <w:rsid w:val="00423BC8"/>
    <w:rsid w:val="004240AB"/>
    <w:rsid w:val="004241BC"/>
    <w:rsid w:val="00424833"/>
    <w:rsid w:val="00424AC4"/>
    <w:rsid w:val="00425CB6"/>
    <w:rsid w:val="00426452"/>
    <w:rsid w:val="00426960"/>
    <w:rsid w:val="004278B5"/>
    <w:rsid w:val="00427A23"/>
    <w:rsid w:val="0043058D"/>
    <w:rsid w:val="00431AF6"/>
    <w:rsid w:val="004329A0"/>
    <w:rsid w:val="00432D4C"/>
    <w:rsid w:val="00433709"/>
    <w:rsid w:val="004338C8"/>
    <w:rsid w:val="00433CFC"/>
    <w:rsid w:val="004342AC"/>
    <w:rsid w:val="004344BC"/>
    <w:rsid w:val="00435B7D"/>
    <w:rsid w:val="00436510"/>
    <w:rsid w:val="00436AA3"/>
    <w:rsid w:val="004378B4"/>
    <w:rsid w:val="00437A33"/>
    <w:rsid w:val="00440763"/>
    <w:rsid w:val="004413A4"/>
    <w:rsid w:val="00441532"/>
    <w:rsid w:val="004420FB"/>
    <w:rsid w:val="00442288"/>
    <w:rsid w:val="0044230A"/>
    <w:rsid w:val="0044235C"/>
    <w:rsid w:val="00442470"/>
    <w:rsid w:val="00442539"/>
    <w:rsid w:val="00442DC4"/>
    <w:rsid w:val="00443080"/>
    <w:rsid w:val="00443B06"/>
    <w:rsid w:val="00444382"/>
    <w:rsid w:val="00444F61"/>
    <w:rsid w:val="00445BA9"/>
    <w:rsid w:val="00446452"/>
    <w:rsid w:val="00446AAF"/>
    <w:rsid w:val="00446C63"/>
    <w:rsid w:val="00447F00"/>
    <w:rsid w:val="00447FE7"/>
    <w:rsid w:val="00450116"/>
    <w:rsid w:val="00450561"/>
    <w:rsid w:val="004511F4"/>
    <w:rsid w:val="00451240"/>
    <w:rsid w:val="00452BB3"/>
    <w:rsid w:val="00453E02"/>
    <w:rsid w:val="0045435A"/>
    <w:rsid w:val="004548D6"/>
    <w:rsid w:val="00455862"/>
    <w:rsid w:val="00455ABA"/>
    <w:rsid w:val="00456A4E"/>
    <w:rsid w:val="004575F9"/>
    <w:rsid w:val="00457A50"/>
    <w:rsid w:val="00460EAA"/>
    <w:rsid w:val="004611A8"/>
    <w:rsid w:val="00461898"/>
    <w:rsid w:val="004619E3"/>
    <w:rsid w:val="00463BC9"/>
    <w:rsid w:val="0046457B"/>
    <w:rsid w:val="00464B83"/>
    <w:rsid w:val="00465305"/>
    <w:rsid w:val="00466A46"/>
    <w:rsid w:val="00466F39"/>
    <w:rsid w:val="00467674"/>
    <w:rsid w:val="004707D9"/>
    <w:rsid w:val="00470B9C"/>
    <w:rsid w:val="0047121B"/>
    <w:rsid w:val="004719AA"/>
    <w:rsid w:val="00472205"/>
    <w:rsid w:val="00472CA3"/>
    <w:rsid w:val="004733A1"/>
    <w:rsid w:val="004736AD"/>
    <w:rsid w:val="00474303"/>
    <w:rsid w:val="0047524B"/>
    <w:rsid w:val="00475641"/>
    <w:rsid w:val="00475FFE"/>
    <w:rsid w:val="00476A9E"/>
    <w:rsid w:val="00476C2A"/>
    <w:rsid w:val="00476FB9"/>
    <w:rsid w:val="0047797E"/>
    <w:rsid w:val="00480D00"/>
    <w:rsid w:val="00481E2C"/>
    <w:rsid w:val="004827FF"/>
    <w:rsid w:val="004838C8"/>
    <w:rsid w:val="00483ABB"/>
    <w:rsid w:val="004842B2"/>
    <w:rsid w:val="00484472"/>
    <w:rsid w:val="004844E5"/>
    <w:rsid w:val="00484989"/>
    <w:rsid w:val="0048511B"/>
    <w:rsid w:val="004859C0"/>
    <w:rsid w:val="00485F4D"/>
    <w:rsid w:val="004863BC"/>
    <w:rsid w:val="00487BC9"/>
    <w:rsid w:val="00490520"/>
    <w:rsid w:val="00490838"/>
    <w:rsid w:val="004922C8"/>
    <w:rsid w:val="004940D8"/>
    <w:rsid w:val="00494285"/>
    <w:rsid w:val="00495C78"/>
    <w:rsid w:val="00496653"/>
    <w:rsid w:val="004A10C3"/>
    <w:rsid w:val="004A1413"/>
    <w:rsid w:val="004A2035"/>
    <w:rsid w:val="004A23D0"/>
    <w:rsid w:val="004A2B89"/>
    <w:rsid w:val="004A2CA5"/>
    <w:rsid w:val="004A3593"/>
    <w:rsid w:val="004A365B"/>
    <w:rsid w:val="004A4B37"/>
    <w:rsid w:val="004A4E21"/>
    <w:rsid w:val="004A5331"/>
    <w:rsid w:val="004A5F32"/>
    <w:rsid w:val="004A6DB7"/>
    <w:rsid w:val="004A6DEA"/>
    <w:rsid w:val="004A6E5A"/>
    <w:rsid w:val="004A77A1"/>
    <w:rsid w:val="004A79F2"/>
    <w:rsid w:val="004A7CBC"/>
    <w:rsid w:val="004B13A2"/>
    <w:rsid w:val="004B27C7"/>
    <w:rsid w:val="004B2C51"/>
    <w:rsid w:val="004B2C85"/>
    <w:rsid w:val="004B3520"/>
    <w:rsid w:val="004B3C2D"/>
    <w:rsid w:val="004B4163"/>
    <w:rsid w:val="004B48AE"/>
    <w:rsid w:val="004B508D"/>
    <w:rsid w:val="004B5365"/>
    <w:rsid w:val="004B61B6"/>
    <w:rsid w:val="004B6992"/>
    <w:rsid w:val="004B78BE"/>
    <w:rsid w:val="004C0010"/>
    <w:rsid w:val="004C00CE"/>
    <w:rsid w:val="004C0332"/>
    <w:rsid w:val="004C05AC"/>
    <w:rsid w:val="004C1420"/>
    <w:rsid w:val="004C19E5"/>
    <w:rsid w:val="004C2366"/>
    <w:rsid w:val="004C2457"/>
    <w:rsid w:val="004C3AAD"/>
    <w:rsid w:val="004C4A61"/>
    <w:rsid w:val="004C50D4"/>
    <w:rsid w:val="004C52E5"/>
    <w:rsid w:val="004C56E1"/>
    <w:rsid w:val="004C6D52"/>
    <w:rsid w:val="004C7972"/>
    <w:rsid w:val="004D12C7"/>
    <w:rsid w:val="004D17F3"/>
    <w:rsid w:val="004D1950"/>
    <w:rsid w:val="004D3B65"/>
    <w:rsid w:val="004D3ECA"/>
    <w:rsid w:val="004D43E4"/>
    <w:rsid w:val="004D494A"/>
    <w:rsid w:val="004D4A96"/>
    <w:rsid w:val="004D6D01"/>
    <w:rsid w:val="004E1873"/>
    <w:rsid w:val="004E2BCE"/>
    <w:rsid w:val="004E35DF"/>
    <w:rsid w:val="004E41DE"/>
    <w:rsid w:val="004E4F52"/>
    <w:rsid w:val="004E5AFE"/>
    <w:rsid w:val="004E5E9B"/>
    <w:rsid w:val="004E6A57"/>
    <w:rsid w:val="004E733D"/>
    <w:rsid w:val="004E7C46"/>
    <w:rsid w:val="004F03F9"/>
    <w:rsid w:val="004F06E0"/>
    <w:rsid w:val="004F1CC6"/>
    <w:rsid w:val="004F2188"/>
    <w:rsid w:val="004F2D42"/>
    <w:rsid w:val="004F3B70"/>
    <w:rsid w:val="004F41B3"/>
    <w:rsid w:val="004F49ED"/>
    <w:rsid w:val="004F59DF"/>
    <w:rsid w:val="004F643F"/>
    <w:rsid w:val="004F70AB"/>
    <w:rsid w:val="005000DC"/>
    <w:rsid w:val="00500104"/>
    <w:rsid w:val="00500169"/>
    <w:rsid w:val="005003E0"/>
    <w:rsid w:val="0050113B"/>
    <w:rsid w:val="005014FB"/>
    <w:rsid w:val="00501C5A"/>
    <w:rsid w:val="005024E6"/>
    <w:rsid w:val="00502A08"/>
    <w:rsid w:val="00502CC2"/>
    <w:rsid w:val="00503575"/>
    <w:rsid w:val="005036D4"/>
    <w:rsid w:val="005046A5"/>
    <w:rsid w:val="005048E7"/>
    <w:rsid w:val="00504A4A"/>
    <w:rsid w:val="0050598B"/>
    <w:rsid w:val="00505AFE"/>
    <w:rsid w:val="00505E5B"/>
    <w:rsid w:val="005060A3"/>
    <w:rsid w:val="005073A8"/>
    <w:rsid w:val="00507E64"/>
    <w:rsid w:val="005100B0"/>
    <w:rsid w:val="005104AC"/>
    <w:rsid w:val="005113D2"/>
    <w:rsid w:val="00511B12"/>
    <w:rsid w:val="005123E3"/>
    <w:rsid w:val="00512AED"/>
    <w:rsid w:val="00512B4D"/>
    <w:rsid w:val="00513AC7"/>
    <w:rsid w:val="0051467F"/>
    <w:rsid w:val="00515991"/>
    <w:rsid w:val="00515A7B"/>
    <w:rsid w:val="00515E3C"/>
    <w:rsid w:val="005169A7"/>
    <w:rsid w:val="00517A92"/>
    <w:rsid w:val="00520666"/>
    <w:rsid w:val="00521169"/>
    <w:rsid w:val="0052125F"/>
    <w:rsid w:val="00521454"/>
    <w:rsid w:val="00521588"/>
    <w:rsid w:val="005216D6"/>
    <w:rsid w:val="00522921"/>
    <w:rsid w:val="00522A4F"/>
    <w:rsid w:val="00522BDE"/>
    <w:rsid w:val="00523F03"/>
    <w:rsid w:val="00524558"/>
    <w:rsid w:val="00524936"/>
    <w:rsid w:val="00524AF0"/>
    <w:rsid w:val="00524E66"/>
    <w:rsid w:val="0052588D"/>
    <w:rsid w:val="00525963"/>
    <w:rsid w:val="00525C3D"/>
    <w:rsid w:val="00526851"/>
    <w:rsid w:val="00527036"/>
    <w:rsid w:val="00527DBE"/>
    <w:rsid w:val="00531EF0"/>
    <w:rsid w:val="00532151"/>
    <w:rsid w:val="00533A0D"/>
    <w:rsid w:val="00533A94"/>
    <w:rsid w:val="00534293"/>
    <w:rsid w:val="005344C5"/>
    <w:rsid w:val="005349EB"/>
    <w:rsid w:val="00535093"/>
    <w:rsid w:val="0053523C"/>
    <w:rsid w:val="00535614"/>
    <w:rsid w:val="005356E8"/>
    <w:rsid w:val="00535D37"/>
    <w:rsid w:val="00536A5B"/>
    <w:rsid w:val="00536CA7"/>
    <w:rsid w:val="00536D5A"/>
    <w:rsid w:val="0053776B"/>
    <w:rsid w:val="005378F0"/>
    <w:rsid w:val="0054001D"/>
    <w:rsid w:val="0054054E"/>
    <w:rsid w:val="005409F1"/>
    <w:rsid w:val="00540A86"/>
    <w:rsid w:val="00543293"/>
    <w:rsid w:val="00543E9B"/>
    <w:rsid w:val="0054426A"/>
    <w:rsid w:val="00544DC6"/>
    <w:rsid w:val="0054542F"/>
    <w:rsid w:val="0054576D"/>
    <w:rsid w:val="00545824"/>
    <w:rsid w:val="00546D61"/>
    <w:rsid w:val="00546F02"/>
    <w:rsid w:val="00550351"/>
    <w:rsid w:val="0055095B"/>
    <w:rsid w:val="00551687"/>
    <w:rsid w:val="005527DA"/>
    <w:rsid w:val="00553BC1"/>
    <w:rsid w:val="0055435A"/>
    <w:rsid w:val="005544BC"/>
    <w:rsid w:val="0055591E"/>
    <w:rsid w:val="00555CCE"/>
    <w:rsid w:val="005567B5"/>
    <w:rsid w:val="00556BF0"/>
    <w:rsid w:val="00556D03"/>
    <w:rsid w:val="0055700B"/>
    <w:rsid w:val="00557541"/>
    <w:rsid w:val="00557847"/>
    <w:rsid w:val="00557BB1"/>
    <w:rsid w:val="00557C3B"/>
    <w:rsid w:val="00557FEE"/>
    <w:rsid w:val="005604DB"/>
    <w:rsid w:val="00561EA9"/>
    <w:rsid w:val="00562103"/>
    <w:rsid w:val="005623D0"/>
    <w:rsid w:val="005626C6"/>
    <w:rsid w:val="0056333A"/>
    <w:rsid w:val="00563E71"/>
    <w:rsid w:val="00563F39"/>
    <w:rsid w:val="005644AB"/>
    <w:rsid w:val="0056474E"/>
    <w:rsid w:val="00567149"/>
    <w:rsid w:val="00567D79"/>
    <w:rsid w:val="00567F52"/>
    <w:rsid w:val="00567FDF"/>
    <w:rsid w:val="00571256"/>
    <w:rsid w:val="00571AC0"/>
    <w:rsid w:val="005725AD"/>
    <w:rsid w:val="005725BC"/>
    <w:rsid w:val="005726A2"/>
    <w:rsid w:val="00572A7D"/>
    <w:rsid w:val="00572BED"/>
    <w:rsid w:val="00572F21"/>
    <w:rsid w:val="005737AE"/>
    <w:rsid w:val="00574714"/>
    <w:rsid w:val="00575924"/>
    <w:rsid w:val="005763F2"/>
    <w:rsid w:val="005776D1"/>
    <w:rsid w:val="00577C38"/>
    <w:rsid w:val="00577CDD"/>
    <w:rsid w:val="005803DF"/>
    <w:rsid w:val="005817E3"/>
    <w:rsid w:val="00581A79"/>
    <w:rsid w:val="00581C29"/>
    <w:rsid w:val="00582025"/>
    <w:rsid w:val="005838AA"/>
    <w:rsid w:val="00584676"/>
    <w:rsid w:val="005854B0"/>
    <w:rsid w:val="00587161"/>
    <w:rsid w:val="005876E8"/>
    <w:rsid w:val="005876F2"/>
    <w:rsid w:val="005877F3"/>
    <w:rsid w:val="00590210"/>
    <w:rsid w:val="00590328"/>
    <w:rsid w:val="005912C9"/>
    <w:rsid w:val="005916D4"/>
    <w:rsid w:val="0059252E"/>
    <w:rsid w:val="00592841"/>
    <w:rsid w:val="00592ACD"/>
    <w:rsid w:val="005A05D2"/>
    <w:rsid w:val="005A07B0"/>
    <w:rsid w:val="005A18C7"/>
    <w:rsid w:val="005A1E6D"/>
    <w:rsid w:val="005A2EA6"/>
    <w:rsid w:val="005A332C"/>
    <w:rsid w:val="005A37FE"/>
    <w:rsid w:val="005A3A07"/>
    <w:rsid w:val="005A3C5F"/>
    <w:rsid w:val="005A40C2"/>
    <w:rsid w:val="005A41B2"/>
    <w:rsid w:val="005A42D6"/>
    <w:rsid w:val="005A45D3"/>
    <w:rsid w:val="005A4634"/>
    <w:rsid w:val="005A4895"/>
    <w:rsid w:val="005A4A1A"/>
    <w:rsid w:val="005A4E22"/>
    <w:rsid w:val="005A6A04"/>
    <w:rsid w:val="005A6EF6"/>
    <w:rsid w:val="005A7151"/>
    <w:rsid w:val="005A7821"/>
    <w:rsid w:val="005A7F5E"/>
    <w:rsid w:val="005B03F3"/>
    <w:rsid w:val="005B10CB"/>
    <w:rsid w:val="005B1899"/>
    <w:rsid w:val="005B275D"/>
    <w:rsid w:val="005B29E0"/>
    <w:rsid w:val="005B2B7F"/>
    <w:rsid w:val="005B3E2D"/>
    <w:rsid w:val="005B6699"/>
    <w:rsid w:val="005B69E6"/>
    <w:rsid w:val="005B6EDE"/>
    <w:rsid w:val="005C029E"/>
    <w:rsid w:val="005C033B"/>
    <w:rsid w:val="005C03F8"/>
    <w:rsid w:val="005C064A"/>
    <w:rsid w:val="005C0994"/>
    <w:rsid w:val="005C0AAF"/>
    <w:rsid w:val="005C21F5"/>
    <w:rsid w:val="005C23FC"/>
    <w:rsid w:val="005C3332"/>
    <w:rsid w:val="005C3A8F"/>
    <w:rsid w:val="005C3F25"/>
    <w:rsid w:val="005C4A62"/>
    <w:rsid w:val="005C5422"/>
    <w:rsid w:val="005C565C"/>
    <w:rsid w:val="005C57BB"/>
    <w:rsid w:val="005C62A3"/>
    <w:rsid w:val="005C64FC"/>
    <w:rsid w:val="005C703F"/>
    <w:rsid w:val="005C7274"/>
    <w:rsid w:val="005C7432"/>
    <w:rsid w:val="005C7F1A"/>
    <w:rsid w:val="005D0222"/>
    <w:rsid w:val="005D0B9F"/>
    <w:rsid w:val="005D0CFC"/>
    <w:rsid w:val="005D121C"/>
    <w:rsid w:val="005D2170"/>
    <w:rsid w:val="005D228E"/>
    <w:rsid w:val="005D23D9"/>
    <w:rsid w:val="005D2EA5"/>
    <w:rsid w:val="005D2F97"/>
    <w:rsid w:val="005D3843"/>
    <w:rsid w:val="005D3B7B"/>
    <w:rsid w:val="005D3F92"/>
    <w:rsid w:val="005D5B68"/>
    <w:rsid w:val="005D61BE"/>
    <w:rsid w:val="005D748C"/>
    <w:rsid w:val="005E0ADB"/>
    <w:rsid w:val="005E0FA8"/>
    <w:rsid w:val="005E1543"/>
    <w:rsid w:val="005E2177"/>
    <w:rsid w:val="005E22BC"/>
    <w:rsid w:val="005E27C6"/>
    <w:rsid w:val="005E2823"/>
    <w:rsid w:val="005E318D"/>
    <w:rsid w:val="005E3341"/>
    <w:rsid w:val="005E379A"/>
    <w:rsid w:val="005E4BFE"/>
    <w:rsid w:val="005E5049"/>
    <w:rsid w:val="005E52D0"/>
    <w:rsid w:val="005E560A"/>
    <w:rsid w:val="005E700A"/>
    <w:rsid w:val="005E74C3"/>
    <w:rsid w:val="005E7806"/>
    <w:rsid w:val="005E7A1B"/>
    <w:rsid w:val="005F0454"/>
    <w:rsid w:val="005F057A"/>
    <w:rsid w:val="005F0A33"/>
    <w:rsid w:val="005F0F13"/>
    <w:rsid w:val="005F16C8"/>
    <w:rsid w:val="005F251F"/>
    <w:rsid w:val="005F2633"/>
    <w:rsid w:val="005F4221"/>
    <w:rsid w:val="005F4521"/>
    <w:rsid w:val="005F453F"/>
    <w:rsid w:val="005F48F7"/>
    <w:rsid w:val="005F6AA3"/>
    <w:rsid w:val="005F7809"/>
    <w:rsid w:val="005F7A7C"/>
    <w:rsid w:val="005F7CB2"/>
    <w:rsid w:val="0060154A"/>
    <w:rsid w:val="00601CA2"/>
    <w:rsid w:val="00601CF9"/>
    <w:rsid w:val="006024AA"/>
    <w:rsid w:val="006044AD"/>
    <w:rsid w:val="00604CE6"/>
    <w:rsid w:val="00605156"/>
    <w:rsid w:val="00605FD2"/>
    <w:rsid w:val="006062C2"/>
    <w:rsid w:val="006071B1"/>
    <w:rsid w:val="006076C4"/>
    <w:rsid w:val="00607B34"/>
    <w:rsid w:val="00607E22"/>
    <w:rsid w:val="006101A0"/>
    <w:rsid w:val="00610E02"/>
    <w:rsid w:val="00610F7A"/>
    <w:rsid w:val="006112BC"/>
    <w:rsid w:val="006114DF"/>
    <w:rsid w:val="00611E02"/>
    <w:rsid w:val="00611F46"/>
    <w:rsid w:val="00612662"/>
    <w:rsid w:val="0061337F"/>
    <w:rsid w:val="00614178"/>
    <w:rsid w:val="006142AF"/>
    <w:rsid w:val="00614F9D"/>
    <w:rsid w:val="00615A87"/>
    <w:rsid w:val="00616252"/>
    <w:rsid w:val="00616E8E"/>
    <w:rsid w:val="0061716A"/>
    <w:rsid w:val="00620A9C"/>
    <w:rsid w:val="00620DB3"/>
    <w:rsid w:val="00621461"/>
    <w:rsid w:val="0062267B"/>
    <w:rsid w:val="00623870"/>
    <w:rsid w:val="00624EE8"/>
    <w:rsid w:val="00625222"/>
    <w:rsid w:val="00625FA2"/>
    <w:rsid w:val="006264D5"/>
    <w:rsid w:val="006267A6"/>
    <w:rsid w:val="006267C4"/>
    <w:rsid w:val="00626879"/>
    <w:rsid w:val="00627B11"/>
    <w:rsid w:val="00627D7B"/>
    <w:rsid w:val="00630CE1"/>
    <w:rsid w:val="0063169A"/>
    <w:rsid w:val="006326C3"/>
    <w:rsid w:val="006329EA"/>
    <w:rsid w:val="00634A2C"/>
    <w:rsid w:val="00635FB3"/>
    <w:rsid w:val="006368ED"/>
    <w:rsid w:val="00640809"/>
    <w:rsid w:val="006428A1"/>
    <w:rsid w:val="00642DBF"/>
    <w:rsid w:val="00643A75"/>
    <w:rsid w:val="006446C6"/>
    <w:rsid w:val="00644FD2"/>
    <w:rsid w:val="00645432"/>
    <w:rsid w:val="00645939"/>
    <w:rsid w:val="006460A6"/>
    <w:rsid w:val="006461AD"/>
    <w:rsid w:val="00647E9F"/>
    <w:rsid w:val="006505C4"/>
    <w:rsid w:val="006506DE"/>
    <w:rsid w:val="00652322"/>
    <w:rsid w:val="0065250E"/>
    <w:rsid w:val="00652734"/>
    <w:rsid w:val="00652B57"/>
    <w:rsid w:val="00654336"/>
    <w:rsid w:val="00654423"/>
    <w:rsid w:val="006547E5"/>
    <w:rsid w:val="006549FB"/>
    <w:rsid w:val="00655868"/>
    <w:rsid w:val="00655F82"/>
    <w:rsid w:val="00656308"/>
    <w:rsid w:val="006564AA"/>
    <w:rsid w:val="006573AB"/>
    <w:rsid w:val="00657776"/>
    <w:rsid w:val="00660CEB"/>
    <w:rsid w:val="00662870"/>
    <w:rsid w:val="00662B13"/>
    <w:rsid w:val="0066363C"/>
    <w:rsid w:val="00663FB0"/>
    <w:rsid w:val="006640E9"/>
    <w:rsid w:val="00664928"/>
    <w:rsid w:val="00666898"/>
    <w:rsid w:val="00666AE7"/>
    <w:rsid w:val="00666DB7"/>
    <w:rsid w:val="006674A9"/>
    <w:rsid w:val="00667CFA"/>
    <w:rsid w:val="00667D01"/>
    <w:rsid w:val="006701A9"/>
    <w:rsid w:val="006703AB"/>
    <w:rsid w:val="006705DD"/>
    <w:rsid w:val="00671438"/>
    <w:rsid w:val="006724CD"/>
    <w:rsid w:val="006729E5"/>
    <w:rsid w:val="00673ABE"/>
    <w:rsid w:val="0067435C"/>
    <w:rsid w:val="006746D9"/>
    <w:rsid w:val="00674E84"/>
    <w:rsid w:val="00675249"/>
    <w:rsid w:val="006756EF"/>
    <w:rsid w:val="00675742"/>
    <w:rsid w:val="00675AB4"/>
    <w:rsid w:val="006774C3"/>
    <w:rsid w:val="006779BD"/>
    <w:rsid w:val="00677B81"/>
    <w:rsid w:val="00680AF9"/>
    <w:rsid w:val="0068149B"/>
    <w:rsid w:val="00683C47"/>
    <w:rsid w:val="0068405E"/>
    <w:rsid w:val="0068555A"/>
    <w:rsid w:val="0068596B"/>
    <w:rsid w:val="00687150"/>
    <w:rsid w:val="00687167"/>
    <w:rsid w:val="00687721"/>
    <w:rsid w:val="00687813"/>
    <w:rsid w:val="00687D43"/>
    <w:rsid w:val="00690626"/>
    <w:rsid w:val="00690783"/>
    <w:rsid w:val="00691845"/>
    <w:rsid w:val="00691D6F"/>
    <w:rsid w:val="006921E2"/>
    <w:rsid w:val="006924AD"/>
    <w:rsid w:val="00692AC4"/>
    <w:rsid w:val="00693FA6"/>
    <w:rsid w:val="00694376"/>
    <w:rsid w:val="00694620"/>
    <w:rsid w:val="00694959"/>
    <w:rsid w:val="006949DE"/>
    <w:rsid w:val="00694A63"/>
    <w:rsid w:val="00694BE4"/>
    <w:rsid w:val="00695E54"/>
    <w:rsid w:val="006960A4"/>
    <w:rsid w:val="006A09B2"/>
    <w:rsid w:val="006A0DED"/>
    <w:rsid w:val="006A105D"/>
    <w:rsid w:val="006A1D44"/>
    <w:rsid w:val="006A1E01"/>
    <w:rsid w:val="006A2C42"/>
    <w:rsid w:val="006A3AAB"/>
    <w:rsid w:val="006A3CE5"/>
    <w:rsid w:val="006A3EA8"/>
    <w:rsid w:val="006A446E"/>
    <w:rsid w:val="006A4B76"/>
    <w:rsid w:val="006A5B5B"/>
    <w:rsid w:val="006A633A"/>
    <w:rsid w:val="006A6F47"/>
    <w:rsid w:val="006A7261"/>
    <w:rsid w:val="006B1A3F"/>
    <w:rsid w:val="006B1B54"/>
    <w:rsid w:val="006B1FD6"/>
    <w:rsid w:val="006B2B3B"/>
    <w:rsid w:val="006B2BE6"/>
    <w:rsid w:val="006B2FA1"/>
    <w:rsid w:val="006B39D2"/>
    <w:rsid w:val="006B3EAA"/>
    <w:rsid w:val="006B41A3"/>
    <w:rsid w:val="006B5A91"/>
    <w:rsid w:val="006B6894"/>
    <w:rsid w:val="006B7229"/>
    <w:rsid w:val="006B7307"/>
    <w:rsid w:val="006C078B"/>
    <w:rsid w:val="006C153D"/>
    <w:rsid w:val="006C271A"/>
    <w:rsid w:val="006C34FF"/>
    <w:rsid w:val="006C40BA"/>
    <w:rsid w:val="006C4B04"/>
    <w:rsid w:val="006C5EB3"/>
    <w:rsid w:val="006C6200"/>
    <w:rsid w:val="006C6429"/>
    <w:rsid w:val="006C66DE"/>
    <w:rsid w:val="006C6D3D"/>
    <w:rsid w:val="006C6EDC"/>
    <w:rsid w:val="006C7C8A"/>
    <w:rsid w:val="006D0073"/>
    <w:rsid w:val="006D0B39"/>
    <w:rsid w:val="006D0F49"/>
    <w:rsid w:val="006D16E2"/>
    <w:rsid w:val="006D1A27"/>
    <w:rsid w:val="006D29F7"/>
    <w:rsid w:val="006D2DF7"/>
    <w:rsid w:val="006D6511"/>
    <w:rsid w:val="006D6D2B"/>
    <w:rsid w:val="006E0960"/>
    <w:rsid w:val="006E11B2"/>
    <w:rsid w:val="006E1901"/>
    <w:rsid w:val="006E20BF"/>
    <w:rsid w:val="006E24BE"/>
    <w:rsid w:val="006E2FF6"/>
    <w:rsid w:val="006E4741"/>
    <w:rsid w:val="006E4859"/>
    <w:rsid w:val="006E4A0F"/>
    <w:rsid w:val="006E506C"/>
    <w:rsid w:val="006E5096"/>
    <w:rsid w:val="006E54D2"/>
    <w:rsid w:val="006E6181"/>
    <w:rsid w:val="006E75D5"/>
    <w:rsid w:val="006F0302"/>
    <w:rsid w:val="006F05BB"/>
    <w:rsid w:val="006F0714"/>
    <w:rsid w:val="006F0D7F"/>
    <w:rsid w:val="006F16C1"/>
    <w:rsid w:val="006F1BC5"/>
    <w:rsid w:val="006F1F56"/>
    <w:rsid w:val="006F2653"/>
    <w:rsid w:val="006F2997"/>
    <w:rsid w:val="006F3B94"/>
    <w:rsid w:val="006F4565"/>
    <w:rsid w:val="006F4D89"/>
    <w:rsid w:val="006F7095"/>
    <w:rsid w:val="006F7295"/>
    <w:rsid w:val="006F7319"/>
    <w:rsid w:val="006F7A2E"/>
    <w:rsid w:val="00703292"/>
    <w:rsid w:val="007039A0"/>
    <w:rsid w:val="00703B45"/>
    <w:rsid w:val="0070474E"/>
    <w:rsid w:val="0070481C"/>
    <w:rsid w:val="00704E1D"/>
    <w:rsid w:val="00705020"/>
    <w:rsid w:val="00706831"/>
    <w:rsid w:val="00706FE4"/>
    <w:rsid w:val="00707EDA"/>
    <w:rsid w:val="00707F5A"/>
    <w:rsid w:val="007110ED"/>
    <w:rsid w:val="007111EC"/>
    <w:rsid w:val="007111FC"/>
    <w:rsid w:val="00713E73"/>
    <w:rsid w:val="0071411D"/>
    <w:rsid w:val="00715ED5"/>
    <w:rsid w:val="00716615"/>
    <w:rsid w:val="00716AD0"/>
    <w:rsid w:val="00716B6B"/>
    <w:rsid w:val="00717F69"/>
    <w:rsid w:val="007207E9"/>
    <w:rsid w:val="0072122D"/>
    <w:rsid w:val="00721F4B"/>
    <w:rsid w:val="0072209E"/>
    <w:rsid w:val="00723D7E"/>
    <w:rsid w:val="00724023"/>
    <w:rsid w:val="0072443E"/>
    <w:rsid w:val="00726AC7"/>
    <w:rsid w:val="00730B5D"/>
    <w:rsid w:val="00730C81"/>
    <w:rsid w:val="007312D4"/>
    <w:rsid w:val="00731E59"/>
    <w:rsid w:val="007321D8"/>
    <w:rsid w:val="00733104"/>
    <w:rsid w:val="0073322B"/>
    <w:rsid w:val="00733E09"/>
    <w:rsid w:val="00733F44"/>
    <w:rsid w:val="00733F6E"/>
    <w:rsid w:val="007343A1"/>
    <w:rsid w:val="00734F0E"/>
    <w:rsid w:val="00734FD7"/>
    <w:rsid w:val="00737EF2"/>
    <w:rsid w:val="00741196"/>
    <w:rsid w:val="00743374"/>
    <w:rsid w:val="007439A3"/>
    <w:rsid w:val="00743B2A"/>
    <w:rsid w:val="00743F6A"/>
    <w:rsid w:val="007445BF"/>
    <w:rsid w:val="00744ACF"/>
    <w:rsid w:val="0074672D"/>
    <w:rsid w:val="00746C67"/>
    <w:rsid w:val="00747596"/>
    <w:rsid w:val="00747A63"/>
    <w:rsid w:val="00747C89"/>
    <w:rsid w:val="00750FFA"/>
    <w:rsid w:val="0075250E"/>
    <w:rsid w:val="007528CE"/>
    <w:rsid w:val="00752F32"/>
    <w:rsid w:val="007543BC"/>
    <w:rsid w:val="00754A18"/>
    <w:rsid w:val="00754DB1"/>
    <w:rsid w:val="00754EF3"/>
    <w:rsid w:val="007559C4"/>
    <w:rsid w:val="00756449"/>
    <w:rsid w:val="007565AE"/>
    <w:rsid w:val="00757125"/>
    <w:rsid w:val="00757585"/>
    <w:rsid w:val="00760F19"/>
    <w:rsid w:val="007610FB"/>
    <w:rsid w:val="0076131D"/>
    <w:rsid w:val="007617A4"/>
    <w:rsid w:val="0076184D"/>
    <w:rsid w:val="00761EF3"/>
    <w:rsid w:val="007625D7"/>
    <w:rsid w:val="007633D9"/>
    <w:rsid w:val="00763652"/>
    <w:rsid w:val="00763C57"/>
    <w:rsid w:val="007650CB"/>
    <w:rsid w:val="00765C32"/>
    <w:rsid w:val="00766592"/>
    <w:rsid w:val="00767628"/>
    <w:rsid w:val="00767A17"/>
    <w:rsid w:val="0077009A"/>
    <w:rsid w:val="007706F0"/>
    <w:rsid w:val="00771611"/>
    <w:rsid w:val="00771A5E"/>
    <w:rsid w:val="00772D79"/>
    <w:rsid w:val="0077306F"/>
    <w:rsid w:val="0077436A"/>
    <w:rsid w:val="00774613"/>
    <w:rsid w:val="00775681"/>
    <w:rsid w:val="007770BC"/>
    <w:rsid w:val="007771C9"/>
    <w:rsid w:val="00780E0E"/>
    <w:rsid w:val="00780F40"/>
    <w:rsid w:val="00780FC3"/>
    <w:rsid w:val="007817E1"/>
    <w:rsid w:val="00782A0F"/>
    <w:rsid w:val="00782D83"/>
    <w:rsid w:val="00783D28"/>
    <w:rsid w:val="007843AC"/>
    <w:rsid w:val="0078493B"/>
    <w:rsid w:val="00784EB4"/>
    <w:rsid w:val="00784FE8"/>
    <w:rsid w:val="00785977"/>
    <w:rsid w:val="007860F2"/>
    <w:rsid w:val="00786A74"/>
    <w:rsid w:val="00786D95"/>
    <w:rsid w:val="00787520"/>
    <w:rsid w:val="00787A85"/>
    <w:rsid w:val="0079002B"/>
    <w:rsid w:val="0079053A"/>
    <w:rsid w:val="00791E97"/>
    <w:rsid w:val="00791EC4"/>
    <w:rsid w:val="00792A8F"/>
    <w:rsid w:val="007934DB"/>
    <w:rsid w:val="00795D89"/>
    <w:rsid w:val="00795E67"/>
    <w:rsid w:val="0079602C"/>
    <w:rsid w:val="007967A5"/>
    <w:rsid w:val="00796FDC"/>
    <w:rsid w:val="00797334"/>
    <w:rsid w:val="00797C2A"/>
    <w:rsid w:val="007A099B"/>
    <w:rsid w:val="007A155E"/>
    <w:rsid w:val="007A19B4"/>
    <w:rsid w:val="007A19F4"/>
    <w:rsid w:val="007A1C50"/>
    <w:rsid w:val="007A27EF"/>
    <w:rsid w:val="007A3D2E"/>
    <w:rsid w:val="007A4371"/>
    <w:rsid w:val="007A60AE"/>
    <w:rsid w:val="007A77EE"/>
    <w:rsid w:val="007A78A0"/>
    <w:rsid w:val="007B0F61"/>
    <w:rsid w:val="007B11D9"/>
    <w:rsid w:val="007B1342"/>
    <w:rsid w:val="007B1A2F"/>
    <w:rsid w:val="007B1FD8"/>
    <w:rsid w:val="007B24AE"/>
    <w:rsid w:val="007B346D"/>
    <w:rsid w:val="007B3B80"/>
    <w:rsid w:val="007B3C46"/>
    <w:rsid w:val="007B3F01"/>
    <w:rsid w:val="007B43AF"/>
    <w:rsid w:val="007B51A5"/>
    <w:rsid w:val="007B61A7"/>
    <w:rsid w:val="007B71F7"/>
    <w:rsid w:val="007B74D5"/>
    <w:rsid w:val="007B7FCC"/>
    <w:rsid w:val="007C1487"/>
    <w:rsid w:val="007C1FB6"/>
    <w:rsid w:val="007C232B"/>
    <w:rsid w:val="007C2366"/>
    <w:rsid w:val="007C29AE"/>
    <w:rsid w:val="007C2E9D"/>
    <w:rsid w:val="007C4535"/>
    <w:rsid w:val="007C4903"/>
    <w:rsid w:val="007C7B6B"/>
    <w:rsid w:val="007C7D28"/>
    <w:rsid w:val="007C7E31"/>
    <w:rsid w:val="007C7E43"/>
    <w:rsid w:val="007D070D"/>
    <w:rsid w:val="007D10C4"/>
    <w:rsid w:val="007D1709"/>
    <w:rsid w:val="007D1B0C"/>
    <w:rsid w:val="007D23D1"/>
    <w:rsid w:val="007D30B0"/>
    <w:rsid w:val="007D3685"/>
    <w:rsid w:val="007D3B34"/>
    <w:rsid w:val="007D3CFC"/>
    <w:rsid w:val="007D3E70"/>
    <w:rsid w:val="007D3FB2"/>
    <w:rsid w:val="007D41E1"/>
    <w:rsid w:val="007D4634"/>
    <w:rsid w:val="007D4BB4"/>
    <w:rsid w:val="007D5921"/>
    <w:rsid w:val="007D6A5D"/>
    <w:rsid w:val="007D6B2B"/>
    <w:rsid w:val="007D751B"/>
    <w:rsid w:val="007E1C7F"/>
    <w:rsid w:val="007E1EFF"/>
    <w:rsid w:val="007E2AA7"/>
    <w:rsid w:val="007E2D21"/>
    <w:rsid w:val="007E2F6D"/>
    <w:rsid w:val="007E364D"/>
    <w:rsid w:val="007E5137"/>
    <w:rsid w:val="007E523B"/>
    <w:rsid w:val="007E5FAA"/>
    <w:rsid w:val="007E7EE5"/>
    <w:rsid w:val="007F04A5"/>
    <w:rsid w:val="007F0C88"/>
    <w:rsid w:val="007F1D99"/>
    <w:rsid w:val="007F2A9F"/>
    <w:rsid w:val="007F31CB"/>
    <w:rsid w:val="007F3E6A"/>
    <w:rsid w:val="007F4421"/>
    <w:rsid w:val="007F53DF"/>
    <w:rsid w:val="007F554B"/>
    <w:rsid w:val="007F591F"/>
    <w:rsid w:val="007F5923"/>
    <w:rsid w:val="007F5B89"/>
    <w:rsid w:val="007F6340"/>
    <w:rsid w:val="007F75FE"/>
    <w:rsid w:val="008010EA"/>
    <w:rsid w:val="00801476"/>
    <w:rsid w:val="00801862"/>
    <w:rsid w:val="008019A5"/>
    <w:rsid w:val="00801D7D"/>
    <w:rsid w:val="008027DA"/>
    <w:rsid w:val="00802B32"/>
    <w:rsid w:val="00802B93"/>
    <w:rsid w:val="00802BAE"/>
    <w:rsid w:val="008049D6"/>
    <w:rsid w:val="00804D74"/>
    <w:rsid w:val="00804F16"/>
    <w:rsid w:val="00805266"/>
    <w:rsid w:val="00806E04"/>
    <w:rsid w:val="00806FBB"/>
    <w:rsid w:val="00807357"/>
    <w:rsid w:val="00807800"/>
    <w:rsid w:val="008078A4"/>
    <w:rsid w:val="008104C5"/>
    <w:rsid w:val="00810E21"/>
    <w:rsid w:val="008112EF"/>
    <w:rsid w:val="00811548"/>
    <w:rsid w:val="0081163C"/>
    <w:rsid w:val="0081220F"/>
    <w:rsid w:val="00812591"/>
    <w:rsid w:val="00812B36"/>
    <w:rsid w:val="008130CC"/>
    <w:rsid w:val="00814EA6"/>
    <w:rsid w:val="008156B0"/>
    <w:rsid w:val="0081634D"/>
    <w:rsid w:val="00820969"/>
    <w:rsid w:val="00820F8E"/>
    <w:rsid w:val="008212A5"/>
    <w:rsid w:val="00821597"/>
    <w:rsid w:val="00821995"/>
    <w:rsid w:val="00821EA7"/>
    <w:rsid w:val="008224B3"/>
    <w:rsid w:val="008227DC"/>
    <w:rsid w:val="00822A4F"/>
    <w:rsid w:val="008231AF"/>
    <w:rsid w:val="008236BB"/>
    <w:rsid w:val="008247F4"/>
    <w:rsid w:val="00824BA5"/>
    <w:rsid w:val="00825776"/>
    <w:rsid w:val="0082582A"/>
    <w:rsid w:val="0082703A"/>
    <w:rsid w:val="00830552"/>
    <w:rsid w:val="00830576"/>
    <w:rsid w:val="00830BF4"/>
    <w:rsid w:val="0083134A"/>
    <w:rsid w:val="00831463"/>
    <w:rsid w:val="008317D7"/>
    <w:rsid w:val="008318CD"/>
    <w:rsid w:val="0083249E"/>
    <w:rsid w:val="00832D95"/>
    <w:rsid w:val="00833161"/>
    <w:rsid w:val="00833849"/>
    <w:rsid w:val="008343D9"/>
    <w:rsid w:val="0083584D"/>
    <w:rsid w:val="00835AF4"/>
    <w:rsid w:val="00835BC0"/>
    <w:rsid w:val="0083624D"/>
    <w:rsid w:val="008366AF"/>
    <w:rsid w:val="0083710D"/>
    <w:rsid w:val="00837199"/>
    <w:rsid w:val="0083775E"/>
    <w:rsid w:val="008377AB"/>
    <w:rsid w:val="008418F7"/>
    <w:rsid w:val="00841E94"/>
    <w:rsid w:val="008420E3"/>
    <w:rsid w:val="00843313"/>
    <w:rsid w:val="00844E22"/>
    <w:rsid w:val="008451EB"/>
    <w:rsid w:val="00845877"/>
    <w:rsid w:val="00846422"/>
    <w:rsid w:val="0084646D"/>
    <w:rsid w:val="008468DE"/>
    <w:rsid w:val="00846D58"/>
    <w:rsid w:val="00850B84"/>
    <w:rsid w:val="00851F82"/>
    <w:rsid w:val="0085249D"/>
    <w:rsid w:val="008538CF"/>
    <w:rsid w:val="00854980"/>
    <w:rsid w:val="00854A04"/>
    <w:rsid w:val="00854D82"/>
    <w:rsid w:val="008561AF"/>
    <w:rsid w:val="00857E49"/>
    <w:rsid w:val="008608A0"/>
    <w:rsid w:val="008610DD"/>
    <w:rsid w:val="008620BC"/>
    <w:rsid w:val="00862346"/>
    <w:rsid w:val="0086253A"/>
    <w:rsid w:val="00862CCC"/>
    <w:rsid w:val="00862E5F"/>
    <w:rsid w:val="008630F0"/>
    <w:rsid w:val="008648A3"/>
    <w:rsid w:val="00864C47"/>
    <w:rsid w:val="00864E12"/>
    <w:rsid w:val="008665C3"/>
    <w:rsid w:val="0086693A"/>
    <w:rsid w:val="00867A0F"/>
    <w:rsid w:val="00870E6E"/>
    <w:rsid w:val="00871C56"/>
    <w:rsid w:val="00872219"/>
    <w:rsid w:val="0087245D"/>
    <w:rsid w:val="00872C98"/>
    <w:rsid w:val="00874DF2"/>
    <w:rsid w:val="00875AE7"/>
    <w:rsid w:val="00875FAE"/>
    <w:rsid w:val="008762FA"/>
    <w:rsid w:val="008766F7"/>
    <w:rsid w:val="00876CDD"/>
    <w:rsid w:val="00877B5F"/>
    <w:rsid w:val="00877F71"/>
    <w:rsid w:val="008802EF"/>
    <w:rsid w:val="0088150E"/>
    <w:rsid w:val="00884AB7"/>
    <w:rsid w:val="00886AE3"/>
    <w:rsid w:val="008876CB"/>
    <w:rsid w:val="00887F86"/>
    <w:rsid w:val="008919C2"/>
    <w:rsid w:val="00891CB7"/>
    <w:rsid w:val="008923F7"/>
    <w:rsid w:val="0089275B"/>
    <w:rsid w:val="00892FFC"/>
    <w:rsid w:val="00893C19"/>
    <w:rsid w:val="00894A60"/>
    <w:rsid w:val="00895053"/>
    <w:rsid w:val="00895F62"/>
    <w:rsid w:val="0089634B"/>
    <w:rsid w:val="008964E2"/>
    <w:rsid w:val="00896672"/>
    <w:rsid w:val="008969F9"/>
    <w:rsid w:val="00896B2B"/>
    <w:rsid w:val="00897253"/>
    <w:rsid w:val="00897836"/>
    <w:rsid w:val="008979F2"/>
    <w:rsid w:val="00897DFC"/>
    <w:rsid w:val="008A1AAB"/>
    <w:rsid w:val="008A1BD3"/>
    <w:rsid w:val="008A1DE7"/>
    <w:rsid w:val="008A1DF3"/>
    <w:rsid w:val="008A2627"/>
    <w:rsid w:val="008A3598"/>
    <w:rsid w:val="008A3B43"/>
    <w:rsid w:val="008A50FF"/>
    <w:rsid w:val="008A57AF"/>
    <w:rsid w:val="008A7648"/>
    <w:rsid w:val="008B02CB"/>
    <w:rsid w:val="008B0421"/>
    <w:rsid w:val="008B0C76"/>
    <w:rsid w:val="008B0D3A"/>
    <w:rsid w:val="008B1737"/>
    <w:rsid w:val="008B22CC"/>
    <w:rsid w:val="008B2F0A"/>
    <w:rsid w:val="008B4158"/>
    <w:rsid w:val="008B46AC"/>
    <w:rsid w:val="008B4923"/>
    <w:rsid w:val="008B4F4B"/>
    <w:rsid w:val="008B6E35"/>
    <w:rsid w:val="008B6F93"/>
    <w:rsid w:val="008B7073"/>
    <w:rsid w:val="008B7397"/>
    <w:rsid w:val="008C016F"/>
    <w:rsid w:val="008C0C4D"/>
    <w:rsid w:val="008C0E97"/>
    <w:rsid w:val="008C1B83"/>
    <w:rsid w:val="008C21D1"/>
    <w:rsid w:val="008C31B3"/>
    <w:rsid w:val="008C3430"/>
    <w:rsid w:val="008C3ABD"/>
    <w:rsid w:val="008C436E"/>
    <w:rsid w:val="008C4BEC"/>
    <w:rsid w:val="008C553E"/>
    <w:rsid w:val="008C5E9F"/>
    <w:rsid w:val="008C5ED8"/>
    <w:rsid w:val="008C608D"/>
    <w:rsid w:val="008C6728"/>
    <w:rsid w:val="008C7504"/>
    <w:rsid w:val="008C769D"/>
    <w:rsid w:val="008C7A4F"/>
    <w:rsid w:val="008D08B7"/>
    <w:rsid w:val="008D0BB5"/>
    <w:rsid w:val="008D0F82"/>
    <w:rsid w:val="008D111D"/>
    <w:rsid w:val="008D237C"/>
    <w:rsid w:val="008D2861"/>
    <w:rsid w:val="008D2918"/>
    <w:rsid w:val="008D2B13"/>
    <w:rsid w:val="008D444C"/>
    <w:rsid w:val="008D447C"/>
    <w:rsid w:val="008D4512"/>
    <w:rsid w:val="008D4F5D"/>
    <w:rsid w:val="008D52AE"/>
    <w:rsid w:val="008D6C87"/>
    <w:rsid w:val="008D6E21"/>
    <w:rsid w:val="008D6E63"/>
    <w:rsid w:val="008D71A2"/>
    <w:rsid w:val="008D73AE"/>
    <w:rsid w:val="008D73BD"/>
    <w:rsid w:val="008D744A"/>
    <w:rsid w:val="008D75AE"/>
    <w:rsid w:val="008D78E7"/>
    <w:rsid w:val="008D79FE"/>
    <w:rsid w:val="008D7CEF"/>
    <w:rsid w:val="008E0D6D"/>
    <w:rsid w:val="008E0E64"/>
    <w:rsid w:val="008E14C0"/>
    <w:rsid w:val="008E1B09"/>
    <w:rsid w:val="008E22DA"/>
    <w:rsid w:val="008E2B15"/>
    <w:rsid w:val="008E2F7B"/>
    <w:rsid w:val="008E39C3"/>
    <w:rsid w:val="008E3F07"/>
    <w:rsid w:val="008E465C"/>
    <w:rsid w:val="008E4789"/>
    <w:rsid w:val="008E5088"/>
    <w:rsid w:val="008E59A6"/>
    <w:rsid w:val="008E5DAE"/>
    <w:rsid w:val="008E5DFB"/>
    <w:rsid w:val="008E64FD"/>
    <w:rsid w:val="008E662E"/>
    <w:rsid w:val="008E6A82"/>
    <w:rsid w:val="008E7AC9"/>
    <w:rsid w:val="008E7B09"/>
    <w:rsid w:val="008F01BA"/>
    <w:rsid w:val="008F02F6"/>
    <w:rsid w:val="008F157B"/>
    <w:rsid w:val="008F1DAA"/>
    <w:rsid w:val="008F2E32"/>
    <w:rsid w:val="008F3932"/>
    <w:rsid w:val="008F3B55"/>
    <w:rsid w:val="008F409C"/>
    <w:rsid w:val="008F41F6"/>
    <w:rsid w:val="008F5351"/>
    <w:rsid w:val="008F61F2"/>
    <w:rsid w:val="009003E9"/>
    <w:rsid w:val="00900554"/>
    <w:rsid w:val="009015F6"/>
    <w:rsid w:val="009016F6"/>
    <w:rsid w:val="009018AA"/>
    <w:rsid w:val="00902ED6"/>
    <w:rsid w:val="00903B00"/>
    <w:rsid w:val="009046CC"/>
    <w:rsid w:val="00904A89"/>
    <w:rsid w:val="009051B7"/>
    <w:rsid w:val="00905245"/>
    <w:rsid w:val="009058FF"/>
    <w:rsid w:val="00906801"/>
    <w:rsid w:val="00906F45"/>
    <w:rsid w:val="0090732D"/>
    <w:rsid w:val="009073EF"/>
    <w:rsid w:val="00907656"/>
    <w:rsid w:val="00907A25"/>
    <w:rsid w:val="00907C67"/>
    <w:rsid w:val="009106A0"/>
    <w:rsid w:val="00910D11"/>
    <w:rsid w:val="00910F95"/>
    <w:rsid w:val="00911245"/>
    <w:rsid w:val="00911289"/>
    <w:rsid w:val="00911811"/>
    <w:rsid w:val="00912294"/>
    <w:rsid w:val="00913075"/>
    <w:rsid w:val="009131A8"/>
    <w:rsid w:val="009137B4"/>
    <w:rsid w:val="009138E2"/>
    <w:rsid w:val="00913984"/>
    <w:rsid w:val="00913FCC"/>
    <w:rsid w:val="00914D21"/>
    <w:rsid w:val="00915C52"/>
    <w:rsid w:val="00916AAD"/>
    <w:rsid w:val="009170E3"/>
    <w:rsid w:val="0091756D"/>
    <w:rsid w:val="00920AC2"/>
    <w:rsid w:val="00921839"/>
    <w:rsid w:val="00922D02"/>
    <w:rsid w:val="00922F6D"/>
    <w:rsid w:val="009239D6"/>
    <w:rsid w:val="00923F17"/>
    <w:rsid w:val="0092445E"/>
    <w:rsid w:val="00924883"/>
    <w:rsid w:val="009257BC"/>
    <w:rsid w:val="00926124"/>
    <w:rsid w:val="009270BC"/>
    <w:rsid w:val="00927417"/>
    <w:rsid w:val="00930361"/>
    <w:rsid w:val="0093083F"/>
    <w:rsid w:val="009312B5"/>
    <w:rsid w:val="00931621"/>
    <w:rsid w:val="009318AB"/>
    <w:rsid w:val="00931900"/>
    <w:rsid w:val="00931B43"/>
    <w:rsid w:val="00932C06"/>
    <w:rsid w:val="0093331C"/>
    <w:rsid w:val="0093356C"/>
    <w:rsid w:val="009336AB"/>
    <w:rsid w:val="00933B4B"/>
    <w:rsid w:val="00933D8D"/>
    <w:rsid w:val="009341CE"/>
    <w:rsid w:val="0093450C"/>
    <w:rsid w:val="00936262"/>
    <w:rsid w:val="009372AC"/>
    <w:rsid w:val="009372BC"/>
    <w:rsid w:val="00937C76"/>
    <w:rsid w:val="00937D90"/>
    <w:rsid w:val="009407E7"/>
    <w:rsid w:val="00942F1A"/>
    <w:rsid w:val="00943634"/>
    <w:rsid w:val="00943995"/>
    <w:rsid w:val="009439B2"/>
    <w:rsid w:val="00944AB6"/>
    <w:rsid w:val="009457E4"/>
    <w:rsid w:val="00945A8D"/>
    <w:rsid w:val="0094690D"/>
    <w:rsid w:val="00947798"/>
    <w:rsid w:val="009511C6"/>
    <w:rsid w:val="0095144D"/>
    <w:rsid w:val="009526C9"/>
    <w:rsid w:val="00952E0E"/>
    <w:rsid w:val="00953BE8"/>
    <w:rsid w:val="00953CA1"/>
    <w:rsid w:val="0095527D"/>
    <w:rsid w:val="00955525"/>
    <w:rsid w:val="009558AF"/>
    <w:rsid w:val="00955984"/>
    <w:rsid w:val="00955F0B"/>
    <w:rsid w:val="00957118"/>
    <w:rsid w:val="00957406"/>
    <w:rsid w:val="00957DFC"/>
    <w:rsid w:val="00957E47"/>
    <w:rsid w:val="0096077C"/>
    <w:rsid w:val="00961F2C"/>
    <w:rsid w:val="00962031"/>
    <w:rsid w:val="0096207C"/>
    <w:rsid w:val="00962B19"/>
    <w:rsid w:val="00963E9E"/>
    <w:rsid w:val="009648A0"/>
    <w:rsid w:val="00965188"/>
    <w:rsid w:val="009661F3"/>
    <w:rsid w:val="00967180"/>
    <w:rsid w:val="00967181"/>
    <w:rsid w:val="00967F69"/>
    <w:rsid w:val="00970B96"/>
    <w:rsid w:val="009713CA"/>
    <w:rsid w:val="00972432"/>
    <w:rsid w:val="00972789"/>
    <w:rsid w:val="00972E22"/>
    <w:rsid w:val="009733FA"/>
    <w:rsid w:val="0097359B"/>
    <w:rsid w:val="00973E6A"/>
    <w:rsid w:val="00974A9D"/>
    <w:rsid w:val="00974C9D"/>
    <w:rsid w:val="00974F17"/>
    <w:rsid w:val="00975EB9"/>
    <w:rsid w:val="00976F7F"/>
    <w:rsid w:val="009772B3"/>
    <w:rsid w:val="0097761E"/>
    <w:rsid w:val="0097769B"/>
    <w:rsid w:val="009779B0"/>
    <w:rsid w:val="00980104"/>
    <w:rsid w:val="00981093"/>
    <w:rsid w:val="00981439"/>
    <w:rsid w:val="009828D5"/>
    <w:rsid w:val="00982965"/>
    <w:rsid w:val="00982D35"/>
    <w:rsid w:val="00983A5F"/>
    <w:rsid w:val="00983BA4"/>
    <w:rsid w:val="00983C55"/>
    <w:rsid w:val="00983C99"/>
    <w:rsid w:val="00983FE4"/>
    <w:rsid w:val="00984329"/>
    <w:rsid w:val="00984951"/>
    <w:rsid w:val="009856BF"/>
    <w:rsid w:val="009863B7"/>
    <w:rsid w:val="00986E3C"/>
    <w:rsid w:val="009906DB"/>
    <w:rsid w:val="00990DC0"/>
    <w:rsid w:val="009913FE"/>
    <w:rsid w:val="00991968"/>
    <w:rsid w:val="00991B15"/>
    <w:rsid w:val="009922AE"/>
    <w:rsid w:val="00992730"/>
    <w:rsid w:val="00992DEB"/>
    <w:rsid w:val="00993D37"/>
    <w:rsid w:val="009956E3"/>
    <w:rsid w:val="00996501"/>
    <w:rsid w:val="00996C81"/>
    <w:rsid w:val="00996F63"/>
    <w:rsid w:val="00997177"/>
    <w:rsid w:val="00997AFC"/>
    <w:rsid w:val="009A0961"/>
    <w:rsid w:val="009A0B78"/>
    <w:rsid w:val="009A0F2D"/>
    <w:rsid w:val="009A19D5"/>
    <w:rsid w:val="009A1C95"/>
    <w:rsid w:val="009A1DAF"/>
    <w:rsid w:val="009A2723"/>
    <w:rsid w:val="009A2B22"/>
    <w:rsid w:val="009A2F90"/>
    <w:rsid w:val="009A37B7"/>
    <w:rsid w:val="009A3EFC"/>
    <w:rsid w:val="009A40BA"/>
    <w:rsid w:val="009A503E"/>
    <w:rsid w:val="009A53B3"/>
    <w:rsid w:val="009A5E8F"/>
    <w:rsid w:val="009A66FF"/>
    <w:rsid w:val="009A70EC"/>
    <w:rsid w:val="009A73D6"/>
    <w:rsid w:val="009A7828"/>
    <w:rsid w:val="009B0434"/>
    <w:rsid w:val="009B1146"/>
    <w:rsid w:val="009B12A2"/>
    <w:rsid w:val="009B3745"/>
    <w:rsid w:val="009B54E6"/>
    <w:rsid w:val="009B5B7B"/>
    <w:rsid w:val="009B5BCD"/>
    <w:rsid w:val="009B5CF4"/>
    <w:rsid w:val="009B6537"/>
    <w:rsid w:val="009B7CA5"/>
    <w:rsid w:val="009C0587"/>
    <w:rsid w:val="009C11C1"/>
    <w:rsid w:val="009C1854"/>
    <w:rsid w:val="009C2081"/>
    <w:rsid w:val="009C292F"/>
    <w:rsid w:val="009C2CF2"/>
    <w:rsid w:val="009C3143"/>
    <w:rsid w:val="009C31DE"/>
    <w:rsid w:val="009C31F7"/>
    <w:rsid w:val="009C3286"/>
    <w:rsid w:val="009C3C34"/>
    <w:rsid w:val="009C4223"/>
    <w:rsid w:val="009C44AF"/>
    <w:rsid w:val="009C4AE0"/>
    <w:rsid w:val="009C4E91"/>
    <w:rsid w:val="009C5383"/>
    <w:rsid w:val="009C68F6"/>
    <w:rsid w:val="009C6B0C"/>
    <w:rsid w:val="009C7A35"/>
    <w:rsid w:val="009D037F"/>
    <w:rsid w:val="009D03C7"/>
    <w:rsid w:val="009D0CE3"/>
    <w:rsid w:val="009D0FC0"/>
    <w:rsid w:val="009D0FEE"/>
    <w:rsid w:val="009D12AE"/>
    <w:rsid w:val="009D1400"/>
    <w:rsid w:val="009D218E"/>
    <w:rsid w:val="009D245D"/>
    <w:rsid w:val="009D3616"/>
    <w:rsid w:val="009D3A8E"/>
    <w:rsid w:val="009D3C08"/>
    <w:rsid w:val="009D43F8"/>
    <w:rsid w:val="009D4AEC"/>
    <w:rsid w:val="009D5C31"/>
    <w:rsid w:val="009D6217"/>
    <w:rsid w:val="009D644B"/>
    <w:rsid w:val="009D7BA3"/>
    <w:rsid w:val="009E1CDF"/>
    <w:rsid w:val="009E3455"/>
    <w:rsid w:val="009E40FB"/>
    <w:rsid w:val="009E6EF3"/>
    <w:rsid w:val="009E7401"/>
    <w:rsid w:val="009F02B6"/>
    <w:rsid w:val="009F0B2E"/>
    <w:rsid w:val="009F18BD"/>
    <w:rsid w:val="009F1FB3"/>
    <w:rsid w:val="009F2DC0"/>
    <w:rsid w:val="009F2EC4"/>
    <w:rsid w:val="009F3DEF"/>
    <w:rsid w:val="009F4136"/>
    <w:rsid w:val="009F4A18"/>
    <w:rsid w:val="009F4F2A"/>
    <w:rsid w:val="009F5494"/>
    <w:rsid w:val="009F591D"/>
    <w:rsid w:val="009F6870"/>
    <w:rsid w:val="00A00378"/>
    <w:rsid w:val="00A00500"/>
    <w:rsid w:val="00A005B1"/>
    <w:rsid w:val="00A01964"/>
    <w:rsid w:val="00A01F39"/>
    <w:rsid w:val="00A023B8"/>
    <w:rsid w:val="00A02B90"/>
    <w:rsid w:val="00A03107"/>
    <w:rsid w:val="00A038A1"/>
    <w:rsid w:val="00A03B45"/>
    <w:rsid w:val="00A056E6"/>
    <w:rsid w:val="00A07878"/>
    <w:rsid w:val="00A07D99"/>
    <w:rsid w:val="00A10637"/>
    <w:rsid w:val="00A10B24"/>
    <w:rsid w:val="00A1142E"/>
    <w:rsid w:val="00A123A5"/>
    <w:rsid w:val="00A139D8"/>
    <w:rsid w:val="00A13C89"/>
    <w:rsid w:val="00A13D0B"/>
    <w:rsid w:val="00A13D7E"/>
    <w:rsid w:val="00A13DBB"/>
    <w:rsid w:val="00A1438B"/>
    <w:rsid w:val="00A144BF"/>
    <w:rsid w:val="00A14782"/>
    <w:rsid w:val="00A155AC"/>
    <w:rsid w:val="00A15772"/>
    <w:rsid w:val="00A174E0"/>
    <w:rsid w:val="00A2082F"/>
    <w:rsid w:val="00A2151D"/>
    <w:rsid w:val="00A21BE2"/>
    <w:rsid w:val="00A21FAC"/>
    <w:rsid w:val="00A222B4"/>
    <w:rsid w:val="00A23ACE"/>
    <w:rsid w:val="00A240EB"/>
    <w:rsid w:val="00A24F23"/>
    <w:rsid w:val="00A2559B"/>
    <w:rsid w:val="00A25999"/>
    <w:rsid w:val="00A261E5"/>
    <w:rsid w:val="00A26221"/>
    <w:rsid w:val="00A26467"/>
    <w:rsid w:val="00A273D8"/>
    <w:rsid w:val="00A27A74"/>
    <w:rsid w:val="00A30C50"/>
    <w:rsid w:val="00A32181"/>
    <w:rsid w:val="00A33978"/>
    <w:rsid w:val="00A34247"/>
    <w:rsid w:val="00A34294"/>
    <w:rsid w:val="00A342DA"/>
    <w:rsid w:val="00A358D1"/>
    <w:rsid w:val="00A359DF"/>
    <w:rsid w:val="00A35C7C"/>
    <w:rsid w:val="00A369D8"/>
    <w:rsid w:val="00A36B53"/>
    <w:rsid w:val="00A3702A"/>
    <w:rsid w:val="00A3708F"/>
    <w:rsid w:val="00A375B0"/>
    <w:rsid w:val="00A40C20"/>
    <w:rsid w:val="00A40DF6"/>
    <w:rsid w:val="00A415A8"/>
    <w:rsid w:val="00A418DD"/>
    <w:rsid w:val="00A422AD"/>
    <w:rsid w:val="00A4259E"/>
    <w:rsid w:val="00A42913"/>
    <w:rsid w:val="00A42D8C"/>
    <w:rsid w:val="00A43119"/>
    <w:rsid w:val="00A445D0"/>
    <w:rsid w:val="00A446E7"/>
    <w:rsid w:val="00A44F68"/>
    <w:rsid w:val="00A453F7"/>
    <w:rsid w:val="00A457A3"/>
    <w:rsid w:val="00A46863"/>
    <w:rsid w:val="00A46E1D"/>
    <w:rsid w:val="00A47542"/>
    <w:rsid w:val="00A501D5"/>
    <w:rsid w:val="00A50BFD"/>
    <w:rsid w:val="00A51885"/>
    <w:rsid w:val="00A525D4"/>
    <w:rsid w:val="00A533DF"/>
    <w:rsid w:val="00A5426F"/>
    <w:rsid w:val="00A55AE2"/>
    <w:rsid w:val="00A55FB5"/>
    <w:rsid w:val="00A56511"/>
    <w:rsid w:val="00A5673C"/>
    <w:rsid w:val="00A57A19"/>
    <w:rsid w:val="00A57D6C"/>
    <w:rsid w:val="00A607A1"/>
    <w:rsid w:val="00A619B9"/>
    <w:rsid w:val="00A61D3B"/>
    <w:rsid w:val="00A61F1C"/>
    <w:rsid w:val="00A62930"/>
    <w:rsid w:val="00A62CA3"/>
    <w:rsid w:val="00A62F8B"/>
    <w:rsid w:val="00A63368"/>
    <w:rsid w:val="00A642E7"/>
    <w:rsid w:val="00A6470B"/>
    <w:rsid w:val="00A651B9"/>
    <w:rsid w:val="00A66277"/>
    <w:rsid w:val="00A669C5"/>
    <w:rsid w:val="00A67DAB"/>
    <w:rsid w:val="00A7170E"/>
    <w:rsid w:val="00A722F1"/>
    <w:rsid w:val="00A7269A"/>
    <w:rsid w:val="00A732B7"/>
    <w:rsid w:val="00A7376A"/>
    <w:rsid w:val="00A73CC3"/>
    <w:rsid w:val="00A73FA8"/>
    <w:rsid w:val="00A74AD7"/>
    <w:rsid w:val="00A74FA6"/>
    <w:rsid w:val="00A75ADF"/>
    <w:rsid w:val="00A75C2C"/>
    <w:rsid w:val="00A7619A"/>
    <w:rsid w:val="00A76E7D"/>
    <w:rsid w:val="00A828AB"/>
    <w:rsid w:val="00A83514"/>
    <w:rsid w:val="00A8471F"/>
    <w:rsid w:val="00A848C1"/>
    <w:rsid w:val="00A849B3"/>
    <w:rsid w:val="00A84AA3"/>
    <w:rsid w:val="00A85221"/>
    <w:rsid w:val="00A8587B"/>
    <w:rsid w:val="00A86523"/>
    <w:rsid w:val="00A86A47"/>
    <w:rsid w:val="00A86F66"/>
    <w:rsid w:val="00A871C7"/>
    <w:rsid w:val="00A87795"/>
    <w:rsid w:val="00A904A8"/>
    <w:rsid w:val="00A9082F"/>
    <w:rsid w:val="00A908B2"/>
    <w:rsid w:val="00A909CA"/>
    <w:rsid w:val="00A91086"/>
    <w:rsid w:val="00A917FF"/>
    <w:rsid w:val="00A91B18"/>
    <w:rsid w:val="00A93701"/>
    <w:rsid w:val="00A937D8"/>
    <w:rsid w:val="00A938C8"/>
    <w:rsid w:val="00A93E95"/>
    <w:rsid w:val="00A93F0F"/>
    <w:rsid w:val="00A9423E"/>
    <w:rsid w:val="00A948B1"/>
    <w:rsid w:val="00A949C0"/>
    <w:rsid w:val="00A94A89"/>
    <w:rsid w:val="00A94CA7"/>
    <w:rsid w:val="00A95A81"/>
    <w:rsid w:val="00A96B77"/>
    <w:rsid w:val="00AA0C7D"/>
    <w:rsid w:val="00AA0D2D"/>
    <w:rsid w:val="00AA0DB6"/>
    <w:rsid w:val="00AA0EC7"/>
    <w:rsid w:val="00AA14A5"/>
    <w:rsid w:val="00AA36F9"/>
    <w:rsid w:val="00AA3EDC"/>
    <w:rsid w:val="00AA41CF"/>
    <w:rsid w:val="00AA454B"/>
    <w:rsid w:val="00AA4E6A"/>
    <w:rsid w:val="00AA563A"/>
    <w:rsid w:val="00AA5A76"/>
    <w:rsid w:val="00AA5C3E"/>
    <w:rsid w:val="00AA5C5A"/>
    <w:rsid w:val="00AA5EFA"/>
    <w:rsid w:val="00AA752A"/>
    <w:rsid w:val="00AA7FCF"/>
    <w:rsid w:val="00AB04B5"/>
    <w:rsid w:val="00AB0A23"/>
    <w:rsid w:val="00AB0A9F"/>
    <w:rsid w:val="00AB0DED"/>
    <w:rsid w:val="00AB1218"/>
    <w:rsid w:val="00AB3BCD"/>
    <w:rsid w:val="00AB414B"/>
    <w:rsid w:val="00AB6369"/>
    <w:rsid w:val="00AB6E76"/>
    <w:rsid w:val="00AB7270"/>
    <w:rsid w:val="00AB754F"/>
    <w:rsid w:val="00AB7A49"/>
    <w:rsid w:val="00AB7FFB"/>
    <w:rsid w:val="00AC05F1"/>
    <w:rsid w:val="00AC0709"/>
    <w:rsid w:val="00AC2A5B"/>
    <w:rsid w:val="00AC2E4C"/>
    <w:rsid w:val="00AC3876"/>
    <w:rsid w:val="00AC3A53"/>
    <w:rsid w:val="00AC3F03"/>
    <w:rsid w:val="00AC408E"/>
    <w:rsid w:val="00AC4638"/>
    <w:rsid w:val="00AC4690"/>
    <w:rsid w:val="00AC46B2"/>
    <w:rsid w:val="00AC512C"/>
    <w:rsid w:val="00AC5237"/>
    <w:rsid w:val="00AC5BB9"/>
    <w:rsid w:val="00AC70D3"/>
    <w:rsid w:val="00AC776B"/>
    <w:rsid w:val="00AD00AB"/>
    <w:rsid w:val="00AD100A"/>
    <w:rsid w:val="00AD188B"/>
    <w:rsid w:val="00AD1B36"/>
    <w:rsid w:val="00AD1E0D"/>
    <w:rsid w:val="00AD28CB"/>
    <w:rsid w:val="00AD2C21"/>
    <w:rsid w:val="00AD2DCD"/>
    <w:rsid w:val="00AD3140"/>
    <w:rsid w:val="00AD3302"/>
    <w:rsid w:val="00AD34C4"/>
    <w:rsid w:val="00AD3937"/>
    <w:rsid w:val="00AD4ED2"/>
    <w:rsid w:val="00AD60CE"/>
    <w:rsid w:val="00AD6566"/>
    <w:rsid w:val="00AD6E72"/>
    <w:rsid w:val="00AD73C4"/>
    <w:rsid w:val="00AD76C5"/>
    <w:rsid w:val="00AE00AD"/>
    <w:rsid w:val="00AE08BB"/>
    <w:rsid w:val="00AE0ACB"/>
    <w:rsid w:val="00AE10D7"/>
    <w:rsid w:val="00AE191B"/>
    <w:rsid w:val="00AE1958"/>
    <w:rsid w:val="00AE283C"/>
    <w:rsid w:val="00AE2D6F"/>
    <w:rsid w:val="00AE319A"/>
    <w:rsid w:val="00AE3277"/>
    <w:rsid w:val="00AE3A9C"/>
    <w:rsid w:val="00AE4ED7"/>
    <w:rsid w:val="00AE51CF"/>
    <w:rsid w:val="00AE545A"/>
    <w:rsid w:val="00AE608B"/>
    <w:rsid w:val="00AE64C1"/>
    <w:rsid w:val="00AE67F6"/>
    <w:rsid w:val="00AE7BFF"/>
    <w:rsid w:val="00AE7F3B"/>
    <w:rsid w:val="00AF04CA"/>
    <w:rsid w:val="00AF0864"/>
    <w:rsid w:val="00AF13E9"/>
    <w:rsid w:val="00AF15A7"/>
    <w:rsid w:val="00AF1B14"/>
    <w:rsid w:val="00AF1D0D"/>
    <w:rsid w:val="00AF1DB9"/>
    <w:rsid w:val="00AF206A"/>
    <w:rsid w:val="00AF2873"/>
    <w:rsid w:val="00AF34EA"/>
    <w:rsid w:val="00AF4456"/>
    <w:rsid w:val="00AF486A"/>
    <w:rsid w:val="00AF4D63"/>
    <w:rsid w:val="00AF5045"/>
    <w:rsid w:val="00AF6B8D"/>
    <w:rsid w:val="00AF70F0"/>
    <w:rsid w:val="00AF71E7"/>
    <w:rsid w:val="00AF7943"/>
    <w:rsid w:val="00B01F4A"/>
    <w:rsid w:val="00B02BDD"/>
    <w:rsid w:val="00B037AB"/>
    <w:rsid w:val="00B03980"/>
    <w:rsid w:val="00B03BF4"/>
    <w:rsid w:val="00B04268"/>
    <w:rsid w:val="00B04AB7"/>
    <w:rsid w:val="00B04AE6"/>
    <w:rsid w:val="00B04BED"/>
    <w:rsid w:val="00B04D83"/>
    <w:rsid w:val="00B04E1A"/>
    <w:rsid w:val="00B059DF"/>
    <w:rsid w:val="00B05B37"/>
    <w:rsid w:val="00B05B4A"/>
    <w:rsid w:val="00B06373"/>
    <w:rsid w:val="00B06908"/>
    <w:rsid w:val="00B10B8A"/>
    <w:rsid w:val="00B115BD"/>
    <w:rsid w:val="00B124B3"/>
    <w:rsid w:val="00B12A34"/>
    <w:rsid w:val="00B12DEE"/>
    <w:rsid w:val="00B12FBE"/>
    <w:rsid w:val="00B1346B"/>
    <w:rsid w:val="00B1364E"/>
    <w:rsid w:val="00B13A27"/>
    <w:rsid w:val="00B1652F"/>
    <w:rsid w:val="00B16A7D"/>
    <w:rsid w:val="00B16F70"/>
    <w:rsid w:val="00B176A8"/>
    <w:rsid w:val="00B17790"/>
    <w:rsid w:val="00B17DC5"/>
    <w:rsid w:val="00B20841"/>
    <w:rsid w:val="00B20942"/>
    <w:rsid w:val="00B21162"/>
    <w:rsid w:val="00B24095"/>
    <w:rsid w:val="00B24139"/>
    <w:rsid w:val="00B24642"/>
    <w:rsid w:val="00B2468B"/>
    <w:rsid w:val="00B25F64"/>
    <w:rsid w:val="00B26061"/>
    <w:rsid w:val="00B26109"/>
    <w:rsid w:val="00B27BEE"/>
    <w:rsid w:val="00B27DD6"/>
    <w:rsid w:val="00B30239"/>
    <w:rsid w:val="00B30DBC"/>
    <w:rsid w:val="00B31225"/>
    <w:rsid w:val="00B31856"/>
    <w:rsid w:val="00B3222B"/>
    <w:rsid w:val="00B32626"/>
    <w:rsid w:val="00B33618"/>
    <w:rsid w:val="00B35379"/>
    <w:rsid w:val="00B3566F"/>
    <w:rsid w:val="00B35827"/>
    <w:rsid w:val="00B359DA"/>
    <w:rsid w:val="00B35DEB"/>
    <w:rsid w:val="00B3601D"/>
    <w:rsid w:val="00B3615D"/>
    <w:rsid w:val="00B3626A"/>
    <w:rsid w:val="00B403E2"/>
    <w:rsid w:val="00B40BFC"/>
    <w:rsid w:val="00B40E55"/>
    <w:rsid w:val="00B41E26"/>
    <w:rsid w:val="00B428A2"/>
    <w:rsid w:val="00B428F1"/>
    <w:rsid w:val="00B429AA"/>
    <w:rsid w:val="00B42AB4"/>
    <w:rsid w:val="00B44775"/>
    <w:rsid w:val="00B44A74"/>
    <w:rsid w:val="00B4524B"/>
    <w:rsid w:val="00B45888"/>
    <w:rsid w:val="00B46006"/>
    <w:rsid w:val="00B465D6"/>
    <w:rsid w:val="00B46FFF"/>
    <w:rsid w:val="00B47785"/>
    <w:rsid w:val="00B47C39"/>
    <w:rsid w:val="00B50C39"/>
    <w:rsid w:val="00B50CC5"/>
    <w:rsid w:val="00B50E89"/>
    <w:rsid w:val="00B51271"/>
    <w:rsid w:val="00B5147A"/>
    <w:rsid w:val="00B51B9C"/>
    <w:rsid w:val="00B523E7"/>
    <w:rsid w:val="00B5290D"/>
    <w:rsid w:val="00B530DF"/>
    <w:rsid w:val="00B53247"/>
    <w:rsid w:val="00B533F0"/>
    <w:rsid w:val="00B53C66"/>
    <w:rsid w:val="00B53CAB"/>
    <w:rsid w:val="00B540FB"/>
    <w:rsid w:val="00B548FF"/>
    <w:rsid w:val="00B54DF6"/>
    <w:rsid w:val="00B55998"/>
    <w:rsid w:val="00B55CA9"/>
    <w:rsid w:val="00B55F52"/>
    <w:rsid w:val="00B56039"/>
    <w:rsid w:val="00B56465"/>
    <w:rsid w:val="00B565E7"/>
    <w:rsid w:val="00B56941"/>
    <w:rsid w:val="00B570A3"/>
    <w:rsid w:val="00B576AB"/>
    <w:rsid w:val="00B57CF4"/>
    <w:rsid w:val="00B57E9F"/>
    <w:rsid w:val="00B605B9"/>
    <w:rsid w:val="00B60938"/>
    <w:rsid w:val="00B60C0F"/>
    <w:rsid w:val="00B610D9"/>
    <w:rsid w:val="00B61173"/>
    <w:rsid w:val="00B618A0"/>
    <w:rsid w:val="00B61984"/>
    <w:rsid w:val="00B619DC"/>
    <w:rsid w:val="00B61AD6"/>
    <w:rsid w:val="00B6219D"/>
    <w:rsid w:val="00B6245A"/>
    <w:rsid w:val="00B629DA"/>
    <w:rsid w:val="00B635D0"/>
    <w:rsid w:val="00B660FC"/>
    <w:rsid w:val="00B66742"/>
    <w:rsid w:val="00B66788"/>
    <w:rsid w:val="00B66BEE"/>
    <w:rsid w:val="00B66FFE"/>
    <w:rsid w:val="00B7001C"/>
    <w:rsid w:val="00B719AE"/>
    <w:rsid w:val="00B726C3"/>
    <w:rsid w:val="00B7377A"/>
    <w:rsid w:val="00B74460"/>
    <w:rsid w:val="00B74504"/>
    <w:rsid w:val="00B74736"/>
    <w:rsid w:val="00B750FA"/>
    <w:rsid w:val="00B759C8"/>
    <w:rsid w:val="00B77D98"/>
    <w:rsid w:val="00B80231"/>
    <w:rsid w:val="00B8061F"/>
    <w:rsid w:val="00B80732"/>
    <w:rsid w:val="00B80CAC"/>
    <w:rsid w:val="00B81070"/>
    <w:rsid w:val="00B8204B"/>
    <w:rsid w:val="00B84CB7"/>
    <w:rsid w:val="00B8748B"/>
    <w:rsid w:val="00B87511"/>
    <w:rsid w:val="00B90B8B"/>
    <w:rsid w:val="00B91981"/>
    <w:rsid w:val="00B92028"/>
    <w:rsid w:val="00B924B2"/>
    <w:rsid w:val="00B939DF"/>
    <w:rsid w:val="00B9402C"/>
    <w:rsid w:val="00B94720"/>
    <w:rsid w:val="00B94FC6"/>
    <w:rsid w:val="00B96FBA"/>
    <w:rsid w:val="00B97A21"/>
    <w:rsid w:val="00B97C8A"/>
    <w:rsid w:val="00B97DA6"/>
    <w:rsid w:val="00BA064B"/>
    <w:rsid w:val="00BA084C"/>
    <w:rsid w:val="00BA12B9"/>
    <w:rsid w:val="00BA15A6"/>
    <w:rsid w:val="00BA1A04"/>
    <w:rsid w:val="00BA1A23"/>
    <w:rsid w:val="00BA1E8C"/>
    <w:rsid w:val="00BA29A1"/>
    <w:rsid w:val="00BA38EF"/>
    <w:rsid w:val="00BA4802"/>
    <w:rsid w:val="00BA4D11"/>
    <w:rsid w:val="00BA4FBC"/>
    <w:rsid w:val="00BA5BB3"/>
    <w:rsid w:val="00BA70A1"/>
    <w:rsid w:val="00BA7242"/>
    <w:rsid w:val="00BB0235"/>
    <w:rsid w:val="00BB07FB"/>
    <w:rsid w:val="00BB08B7"/>
    <w:rsid w:val="00BB10F9"/>
    <w:rsid w:val="00BB1A13"/>
    <w:rsid w:val="00BB1FD8"/>
    <w:rsid w:val="00BB21F7"/>
    <w:rsid w:val="00BB2297"/>
    <w:rsid w:val="00BB2D94"/>
    <w:rsid w:val="00BB3053"/>
    <w:rsid w:val="00BB3B1B"/>
    <w:rsid w:val="00BB4245"/>
    <w:rsid w:val="00BB43BF"/>
    <w:rsid w:val="00BB4E3E"/>
    <w:rsid w:val="00BB591C"/>
    <w:rsid w:val="00BB5B7E"/>
    <w:rsid w:val="00BB5C01"/>
    <w:rsid w:val="00BB6842"/>
    <w:rsid w:val="00BB6C11"/>
    <w:rsid w:val="00BC0132"/>
    <w:rsid w:val="00BC06B4"/>
    <w:rsid w:val="00BC126D"/>
    <w:rsid w:val="00BC12E9"/>
    <w:rsid w:val="00BC133D"/>
    <w:rsid w:val="00BC1464"/>
    <w:rsid w:val="00BC178B"/>
    <w:rsid w:val="00BC3129"/>
    <w:rsid w:val="00BC319E"/>
    <w:rsid w:val="00BC345A"/>
    <w:rsid w:val="00BC3A9F"/>
    <w:rsid w:val="00BC4CEA"/>
    <w:rsid w:val="00BC536B"/>
    <w:rsid w:val="00BC6681"/>
    <w:rsid w:val="00BD0263"/>
    <w:rsid w:val="00BD0C70"/>
    <w:rsid w:val="00BD0F5F"/>
    <w:rsid w:val="00BD169E"/>
    <w:rsid w:val="00BD1AE7"/>
    <w:rsid w:val="00BD27EC"/>
    <w:rsid w:val="00BD28D8"/>
    <w:rsid w:val="00BD28F7"/>
    <w:rsid w:val="00BD3198"/>
    <w:rsid w:val="00BD320D"/>
    <w:rsid w:val="00BD33CB"/>
    <w:rsid w:val="00BD4B6B"/>
    <w:rsid w:val="00BD550C"/>
    <w:rsid w:val="00BD56F9"/>
    <w:rsid w:val="00BD72CF"/>
    <w:rsid w:val="00BD76CB"/>
    <w:rsid w:val="00BD7B4D"/>
    <w:rsid w:val="00BE0E5A"/>
    <w:rsid w:val="00BE19BA"/>
    <w:rsid w:val="00BE2086"/>
    <w:rsid w:val="00BE305F"/>
    <w:rsid w:val="00BE38E9"/>
    <w:rsid w:val="00BE5336"/>
    <w:rsid w:val="00BE5D45"/>
    <w:rsid w:val="00BE6108"/>
    <w:rsid w:val="00BE67BA"/>
    <w:rsid w:val="00BE6BC3"/>
    <w:rsid w:val="00BE6D05"/>
    <w:rsid w:val="00BE6F56"/>
    <w:rsid w:val="00BE6F88"/>
    <w:rsid w:val="00BE7617"/>
    <w:rsid w:val="00BF080B"/>
    <w:rsid w:val="00BF0871"/>
    <w:rsid w:val="00BF1428"/>
    <w:rsid w:val="00BF2BC0"/>
    <w:rsid w:val="00BF44CC"/>
    <w:rsid w:val="00BF47C2"/>
    <w:rsid w:val="00BF4AFA"/>
    <w:rsid w:val="00BF4ED5"/>
    <w:rsid w:val="00BF5184"/>
    <w:rsid w:val="00BF56A3"/>
    <w:rsid w:val="00BF65B5"/>
    <w:rsid w:val="00BF716C"/>
    <w:rsid w:val="00BF71DF"/>
    <w:rsid w:val="00BF72F5"/>
    <w:rsid w:val="00BF758A"/>
    <w:rsid w:val="00BF7768"/>
    <w:rsid w:val="00C015E9"/>
    <w:rsid w:val="00C01E31"/>
    <w:rsid w:val="00C01EF5"/>
    <w:rsid w:val="00C02292"/>
    <w:rsid w:val="00C031E4"/>
    <w:rsid w:val="00C03675"/>
    <w:rsid w:val="00C045FF"/>
    <w:rsid w:val="00C06735"/>
    <w:rsid w:val="00C07D4C"/>
    <w:rsid w:val="00C11998"/>
    <w:rsid w:val="00C12217"/>
    <w:rsid w:val="00C1244B"/>
    <w:rsid w:val="00C12DA7"/>
    <w:rsid w:val="00C141EB"/>
    <w:rsid w:val="00C150F5"/>
    <w:rsid w:val="00C15237"/>
    <w:rsid w:val="00C16522"/>
    <w:rsid w:val="00C2064C"/>
    <w:rsid w:val="00C20EF6"/>
    <w:rsid w:val="00C2174F"/>
    <w:rsid w:val="00C21C28"/>
    <w:rsid w:val="00C21FDE"/>
    <w:rsid w:val="00C2279F"/>
    <w:rsid w:val="00C2336B"/>
    <w:rsid w:val="00C2355F"/>
    <w:rsid w:val="00C23756"/>
    <w:rsid w:val="00C2454E"/>
    <w:rsid w:val="00C250DA"/>
    <w:rsid w:val="00C264DB"/>
    <w:rsid w:val="00C273C2"/>
    <w:rsid w:val="00C277E8"/>
    <w:rsid w:val="00C278C1"/>
    <w:rsid w:val="00C309D7"/>
    <w:rsid w:val="00C31189"/>
    <w:rsid w:val="00C31917"/>
    <w:rsid w:val="00C3257A"/>
    <w:rsid w:val="00C32707"/>
    <w:rsid w:val="00C33077"/>
    <w:rsid w:val="00C33B30"/>
    <w:rsid w:val="00C36281"/>
    <w:rsid w:val="00C369FF"/>
    <w:rsid w:val="00C378F9"/>
    <w:rsid w:val="00C40F61"/>
    <w:rsid w:val="00C411F7"/>
    <w:rsid w:val="00C41A4F"/>
    <w:rsid w:val="00C41F35"/>
    <w:rsid w:val="00C431AA"/>
    <w:rsid w:val="00C43743"/>
    <w:rsid w:val="00C441CC"/>
    <w:rsid w:val="00C44565"/>
    <w:rsid w:val="00C44C0D"/>
    <w:rsid w:val="00C47F52"/>
    <w:rsid w:val="00C5092C"/>
    <w:rsid w:val="00C50F96"/>
    <w:rsid w:val="00C51BE4"/>
    <w:rsid w:val="00C52792"/>
    <w:rsid w:val="00C52EAC"/>
    <w:rsid w:val="00C53BD3"/>
    <w:rsid w:val="00C54A8F"/>
    <w:rsid w:val="00C55E5B"/>
    <w:rsid w:val="00C57177"/>
    <w:rsid w:val="00C5741F"/>
    <w:rsid w:val="00C5768E"/>
    <w:rsid w:val="00C57D48"/>
    <w:rsid w:val="00C61894"/>
    <w:rsid w:val="00C621B8"/>
    <w:rsid w:val="00C62755"/>
    <w:rsid w:val="00C6322F"/>
    <w:rsid w:val="00C63A95"/>
    <w:rsid w:val="00C63BBE"/>
    <w:rsid w:val="00C64900"/>
    <w:rsid w:val="00C64C0D"/>
    <w:rsid w:val="00C64C55"/>
    <w:rsid w:val="00C65457"/>
    <w:rsid w:val="00C65FA7"/>
    <w:rsid w:val="00C677DD"/>
    <w:rsid w:val="00C70480"/>
    <w:rsid w:val="00C70492"/>
    <w:rsid w:val="00C7049D"/>
    <w:rsid w:val="00C70955"/>
    <w:rsid w:val="00C713BB"/>
    <w:rsid w:val="00C71430"/>
    <w:rsid w:val="00C71491"/>
    <w:rsid w:val="00C71C2A"/>
    <w:rsid w:val="00C722A5"/>
    <w:rsid w:val="00C73AB2"/>
    <w:rsid w:val="00C7439C"/>
    <w:rsid w:val="00C74997"/>
    <w:rsid w:val="00C74A93"/>
    <w:rsid w:val="00C74ABE"/>
    <w:rsid w:val="00C75E47"/>
    <w:rsid w:val="00C77005"/>
    <w:rsid w:val="00C7702E"/>
    <w:rsid w:val="00C7712A"/>
    <w:rsid w:val="00C77E27"/>
    <w:rsid w:val="00C80A13"/>
    <w:rsid w:val="00C80D7B"/>
    <w:rsid w:val="00C812C1"/>
    <w:rsid w:val="00C8182B"/>
    <w:rsid w:val="00C81B0F"/>
    <w:rsid w:val="00C82EE9"/>
    <w:rsid w:val="00C8325D"/>
    <w:rsid w:val="00C83273"/>
    <w:rsid w:val="00C83A02"/>
    <w:rsid w:val="00C83A5F"/>
    <w:rsid w:val="00C83B68"/>
    <w:rsid w:val="00C84093"/>
    <w:rsid w:val="00C84129"/>
    <w:rsid w:val="00C846F2"/>
    <w:rsid w:val="00C84E67"/>
    <w:rsid w:val="00C859C8"/>
    <w:rsid w:val="00C85E5B"/>
    <w:rsid w:val="00C86601"/>
    <w:rsid w:val="00C87310"/>
    <w:rsid w:val="00C87415"/>
    <w:rsid w:val="00C8752D"/>
    <w:rsid w:val="00C87CFD"/>
    <w:rsid w:val="00C90700"/>
    <w:rsid w:val="00C90824"/>
    <w:rsid w:val="00C908DC"/>
    <w:rsid w:val="00C909E0"/>
    <w:rsid w:val="00C90F64"/>
    <w:rsid w:val="00C90F94"/>
    <w:rsid w:val="00C9232A"/>
    <w:rsid w:val="00C9271F"/>
    <w:rsid w:val="00C93A10"/>
    <w:rsid w:val="00C94968"/>
    <w:rsid w:val="00C94A23"/>
    <w:rsid w:val="00C95261"/>
    <w:rsid w:val="00C95541"/>
    <w:rsid w:val="00C95555"/>
    <w:rsid w:val="00C95665"/>
    <w:rsid w:val="00C979DF"/>
    <w:rsid w:val="00CA0196"/>
    <w:rsid w:val="00CA1C8F"/>
    <w:rsid w:val="00CA2140"/>
    <w:rsid w:val="00CA2FA3"/>
    <w:rsid w:val="00CA57A8"/>
    <w:rsid w:val="00CA5A7D"/>
    <w:rsid w:val="00CA5F02"/>
    <w:rsid w:val="00CA6CED"/>
    <w:rsid w:val="00CA6D9A"/>
    <w:rsid w:val="00CA6FFC"/>
    <w:rsid w:val="00CA78B3"/>
    <w:rsid w:val="00CA79F1"/>
    <w:rsid w:val="00CA7F60"/>
    <w:rsid w:val="00CA7F7F"/>
    <w:rsid w:val="00CB03CF"/>
    <w:rsid w:val="00CB104D"/>
    <w:rsid w:val="00CB1DAD"/>
    <w:rsid w:val="00CB2D8C"/>
    <w:rsid w:val="00CB40EF"/>
    <w:rsid w:val="00CB48F3"/>
    <w:rsid w:val="00CB55C3"/>
    <w:rsid w:val="00CB5B48"/>
    <w:rsid w:val="00CB5E89"/>
    <w:rsid w:val="00CB65EF"/>
    <w:rsid w:val="00CC0C6C"/>
    <w:rsid w:val="00CC228D"/>
    <w:rsid w:val="00CC239F"/>
    <w:rsid w:val="00CC2814"/>
    <w:rsid w:val="00CC2A0F"/>
    <w:rsid w:val="00CC321F"/>
    <w:rsid w:val="00CC362D"/>
    <w:rsid w:val="00CC3B9E"/>
    <w:rsid w:val="00CC4F60"/>
    <w:rsid w:val="00CC58DE"/>
    <w:rsid w:val="00CC5C1C"/>
    <w:rsid w:val="00CC5E28"/>
    <w:rsid w:val="00CC5FFD"/>
    <w:rsid w:val="00CC6577"/>
    <w:rsid w:val="00CC66B6"/>
    <w:rsid w:val="00CC6A62"/>
    <w:rsid w:val="00CC6A85"/>
    <w:rsid w:val="00CC6AC0"/>
    <w:rsid w:val="00CC7227"/>
    <w:rsid w:val="00CD138D"/>
    <w:rsid w:val="00CD18DD"/>
    <w:rsid w:val="00CD25C1"/>
    <w:rsid w:val="00CD2620"/>
    <w:rsid w:val="00CD2A6B"/>
    <w:rsid w:val="00CD3258"/>
    <w:rsid w:val="00CD34C4"/>
    <w:rsid w:val="00CD5333"/>
    <w:rsid w:val="00CD58A0"/>
    <w:rsid w:val="00CE0037"/>
    <w:rsid w:val="00CE0311"/>
    <w:rsid w:val="00CE1637"/>
    <w:rsid w:val="00CE22C4"/>
    <w:rsid w:val="00CE2D77"/>
    <w:rsid w:val="00CE2F3C"/>
    <w:rsid w:val="00CE3545"/>
    <w:rsid w:val="00CE3B79"/>
    <w:rsid w:val="00CE480D"/>
    <w:rsid w:val="00CE5421"/>
    <w:rsid w:val="00CE63E5"/>
    <w:rsid w:val="00CE64C4"/>
    <w:rsid w:val="00CE6EC2"/>
    <w:rsid w:val="00CE72A0"/>
    <w:rsid w:val="00CE78D0"/>
    <w:rsid w:val="00CE7C36"/>
    <w:rsid w:val="00CF06CD"/>
    <w:rsid w:val="00CF0FC4"/>
    <w:rsid w:val="00CF10C2"/>
    <w:rsid w:val="00CF1D19"/>
    <w:rsid w:val="00CF1EDE"/>
    <w:rsid w:val="00CF2361"/>
    <w:rsid w:val="00CF27F0"/>
    <w:rsid w:val="00CF28B4"/>
    <w:rsid w:val="00CF2F5D"/>
    <w:rsid w:val="00CF30FC"/>
    <w:rsid w:val="00CF3648"/>
    <w:rsid w:val="00CF3C4E"/>
    <w:rsid w:val="00CF3D5B"/>
    <w:rsid w:val="00CF5521"/>
    <w:rsid w:val="00CF55DD"/>
    <w:rsid w:val="00CF5AAA"/>
    <w:rsid w:val="00CF5BB2"/>
    <w:rsid w:val="00CF6A5B"/>
    <w:rsid w:val="00CF74BF"/>
    <w:rsid w:val="00CF7C88"/>
    <w:rsid w:val="00D005CD"/>
    <w:rsid w:val="00D00F85"/>
    <w:rsid w:val="00D00FC8"/>
    <w:rsid w:val="00D01519"/>
    <w:rsid w:val="00D01DB7"/>
    <w:rsid w:val="00D028AE"/>
    <w:rsid w:val="00D02BD3"/>
    <w:rsid w:val="00D03089"/>
    <w:rsid w:val="00D03CC9"/>
    <w:rsid w:val="00D046D5"/>
    <w:rsid w:val="00D049AA"/>
    <w:rsid w:val="00D04F62"/>
    <w:rsid w:val="00D051F6"/>
    <w:rsid w:val="00D06452"/>
    <w:rsid w:val="00D06B49"/>
    <w:rsid w:val="00D070A9"/>
    <w:rsid w:val="00D10455"/>
    <w:rsid w:val="00D111F9"/>
    <w:rsid w:val="00D112C8"/>
    <w:rsid w:val="00D113FA"/>
    <w:rsid w:val="00D11A2B"/>
    <w:rsid w:val="00D123FF"/>
    <w:rsid w:val="00D127E8"/>
    <w:rsid w:val="00D12D00"/>
    <w:rsid w:val="00D12FE7"/>
    <w:rsid w:val="00D13287"/>
    <w:rsid w:val="00D132CD"/>
    <w:rsid w:val="00D1330E"/>
    <w:rsid w:val="00D1456E"/>
    <w:rsid w:val="00D14C83"/>
    <w:rsid w:val="00D158EC"/>
    <w:rsid w:val="00D15A83"/>
    <w:rsid w:val="00D15C12"/>
    <w:rsid w:val="00D15D28"/>
    <w:rsid w:val="00D16A66"/>
    <w:rsid w:val="00D173A1"/>
    <w:rsid w:val="00D17570"/>
    <w:rsid w:val="00D17CC1"/>
    <w:rsid w:val="00D208FC"/>
    <w:rsid w:val="00D209F0"/>
    <w:rsid w:val="00D2153E"/>
    <w:rsid w:val="00D215FD"/>
    <w:rsid w:val="00D2189C"/>
    <w:rsid w:val="00D23399"/>
    <w:rsid w:val="00D23781"/>
    <w:rsid w:val="00D238BB"/>
    <w:rsid w:val="00D23A9D"/>
    <w:rsid w:val="00D23D00"/>
    <w:rsid w:val="00D23EA0"/>
    <w:rsid w:val="00D240B9"/>
    <w:rsid w:val="00D250F4"/>
    <w:rsid w:val="00D268E1"/>
    <w:rsid w:val="00D27BA0"/>
    <w:rsid w:val="00D30B99"/>
    <w:rsid w:val="00D329AB"/>
    <w:rsid w:val="00D32B9B"/>
    <w:rsid w:val="00D3341B"/>
    <w:rsid w:val="00D3349F"/>
    <w:rsid w:val="00D337F1"/>
    <w:rsid w:val="00D33886"/>
    <w:rsid w:val="00D34172"/>
    <w:rsid w:val="00D35090"/>
    <w:rsid w:val="00D35A17"/>
    <w:rsid w:val="00D35B0E"/>
    <w:rsid w:val="00D35B7A"/>
    <w:rsid w:val="00D35F44"/>
    <w:rsid w:val="00D360FA"/>
    <w:rsid w:val="00D36A7B"/>
    <w:rsid w:val="00D3712A"/>
    <w:rsid w:val="00D37730"/>
    <w:rsid w:val="00D37C48"/>
    <w:rsid w:val="00D40117"/>
    <w:rsid w:val="00D403C2"/>
    <w:rsid w:val="00D415A9"/>
    <w:rsid w:val="00D417DA"/>
    <w:rsid w:val="00D418F0"/>
    <w:rsid w:val="00D41F95"/>
    <w:rsid w:val="00D4217E"/>
    <w:rsid w:val="00D42238"/>
    <w:rsid w:val="00D42E28"/>
    <w:rsid w:val="00D43E4E"/>
    <w:rsid w:val="00D4427A"/>
    <w:rsid w:val="00D467B5"/>
    <w:rsid w:val="00D46F70"/>
    <w:rsid w:val="00D504D7"/>
    <w:rsid w:val="00D50DDB"/>
    <w:rsid w:val="00D51DDA"/>
    <w:rsid w:val="00D527C2"/>
    <w:rsid w:val="00D52E91"/>
    <w:rsid w:val="00D52F32"/>
    <w:rsid w:val="00D53A86"/>
    <w:rsid w:val="00D54E3E"/>
    <w:rsid w:val="00D5541D"/>
    <w:rsid w:val="00D55627"/>
    <w:rsid w:val="00D55E55"/>
    <w:rsid w:val="00D56010"/>
    <w:rsid w:val="00D5618E"/>
    <w:rsid w:val="00D561A3"/>
    <w:rsid w:val="00D56FC0"/>
    <w:rsid w:val="00D57304"/>
    <w:rsid w:val="00D602BF"/>
    <w:rsid w:val="00D60768"/>
    <w:rsid w:val="00D60A9D"/>
    <w:rsid w:val="00D621CB"/>
    <w:rsid w:val="00D627E0"/>
    <w:rsid w:val="00D629F0"/>
    <w:rsid w:val="00D62D80"/>
    <w:rsid w:val="00D63445"/>
    <w:rsid w:val="00D64778"/>
    <w:rsid w:val="00D64810"/>
    <w:rsid w:val="00D64E46"/>
    <w:rsid w:val="00D64FA3"/>
    <w:rsid w:val="00D65813"/>
    <w:rsid w:val="00D65B1D"/>
    <w:rsid w:val="00D65BC3"/>
    <w:rsid w:val="00D66421"/>
    <w:rsid w:val="00D666EA"/>
    <w:rsid w:val="00D70292"/>
    <w:rsid w:val="00D70D49"/>
    <w:rsid w:val="00D7147F"/>
    <w:rsid w:val="00D72B77"/>
    <w:rsid w:val="00D73A8C"/>
    <w:rsid w:val="00D73C42"/>
    <w:rsid w:val="00D7416E"/>
    <w:rsid w:val="00D749FA"/>
    <w:rsid w:val="00D75B8A"/>
    <w:rsid w:val="00D7692C"/>
    <w:rsid w:val="00D779DE"/>
    <w:rsid w:val="00D77C9C"/>
    <w:rsid w:val="00D80FB5"/>
    <w:rsid w:val="00D811A8"/>
    <w:rsid w:val="00D81B75"/>
    <w:rsid w:val="00D823AD"/>
    <w:rsid w:val="00D8248B"/>
    <w:rsid w:val="00D8255F"/>
    <w:rsid w:val="00D8340D"/>
    <w:rsid w:val="00D8380B"/>
    <w:rsid w:val="00D83D0A"/>
    <w:rsid w:val="00D83FC7"/>
    <w:rsid w:val="00D8430C"/>
    <w:rsid w:val="00D8521B"/>
    <w:rsid w:val="00D854C9"/>
    <w:rsid w:val="00D86B10"/>
    <w:rsid w:val="00D86D4A"/>
    <w:rsid w:val="00D87B57"/>
    <w:rsid w:val="00D87C38"/>
    <w:rsid w:val="00D904E9"/>
    <w:rsid w:val="00D9053F"/>
    <w:rsid w:val="00D90FD6"/>
    <w:rsid w:val="00D9103C"/>
    <w:rsid w:val="00D914BD"/>
    <w:rsid w:val="00D9197F"/>
    <w:rsid w:val="00D93006"/>
    <w:rsid w:val="00D932A9"/>
    <w:rsid w:val="00D932DB"/>
    <w:rsid w:val="00D9331D"/>
    <w:rsid w:val="00D93D5B"/>
    <w:rsid w:val="00D94656"/>
    <w:rsid w:val="00D94FBA"/>
    <w:rsid w:val="00D9558F"/>
    <w:rsid w:val="00D95779"/>
    <w:rsid w:val="00D9600A"/>
    <w:rsid w:val="00D96A62"/>
    <w:rsid w:val="00D97467"/>
    <w:rsid w:val="00D97F24"/>
    <w:rsid w:val="00DA0474"/>
    <w:rsid w:val="00DA07AE"/>
    <w:rsid w:val="00DA2A3A"/>
    <w:rsid w:val="00DA377E"/>
    <w:rsid w:val="00DA3960"/>
    <w:rsid w:val="00DA4754"/>
    <w:rsid w:val="00DA4A5C"/>
    <w:rsid w:val="00DA5CC0"/>
    <w:rsid w:val="00DA638B"/>
    <w:rsid w:val="00DA659E"/>
    <w:rsid w:val="00DA761E"/>
    <w:rsid w:val="00DB0429"/>
    <w:rsid w:val="00DB050D"/>
    <w:rsid w:val="00DB06C9"/>
    <w:rsid w:val="00DB1F81"/>
    <w:rsid w:val="00DB2D4F"/>
    <w:rsid w:val="00DB3DA0"/>
    <w:rsid w:val="00DB4F8F"/>
    <w:rsid w:val="00DB569E"/>
    <w:rsid w:val="00DB58E1"/>
    <w:rsid w:val="00DB62E6"/>
    <w:rsid w:val="00DB6368"/>
    <w:rsid w:val="00DB6766"/>
    <w:rsid w:val="00DB69A4"/>
    <w:rsid w:val="00DB6C72"/>
    <w:rsid w:val="00DB74A2"/>
    <w:rsid w:val="00DB7D4A"/>
    <w:rsid w:val="00DB7F76"/>
    <w:rsid w:val="00DC00E1"/>
    <w:rsid w:val="00DC14A3"/>
    <w:rsid w:val="00DC320C"/>
    <w:rsid w:val="00DC36DE"/>
    <w:rsid w:val="00DC41FC"/>
    <w:rsid w:val="00DC45FD"/>
    <w:rsid w:val="00DC4A34"/>
    <w:rsid w:val="00DC4A8A"/>
    <w:rsid w:val="00DC4BDF"/>
    <w:rsid w:val="00DC5445"/>
    <w:rsid w:val="00DC6740"/>
    <w:rsid w:val="00DC73F4"/>
    <w:rsid w:val="00DC75C0"/>
    <w:rsid w:val="00DC78A8"/>
    <w:rsid w:val="00DC7CA0"/>
    <w:rsid w:val="00DD0575"/>
    <w:rsid w:val="00DD079B"/>
    <w:rsid w:val="00DD0B8C"/>
    <w:rsid w:val="00DD0FCB"/>
    <w:rsid w:val="00DD12B1"/>
    <w:rsid w:val="00DD1428"/>
    <w:rsid w:val="00DD1F55"/>
    <w:rsid w:val="00DD233D"/>
    <w:rsid w:val="00DD267A"/>
    <w:rsid w:val="00DD2867"/>
    <w:rsid w:val="00DD2D96"/>
    <w:rsid w:val="00DD33EE"/>
    <w:rsid w:val="00DD3F3E"/>
    <w:rsid w:val="00DD48B5"/>
    <w:rsid w:val="00DD499C"/>
    <w:rsid w:val="00DD5049"/>
    <w:rsid w:val="00DD506D"/>
    <w:rsid w:val="00DD5F86"/>
    <w:rsid w:val="00DD6127"/>
    <w:rsid w:val="00DD74D4"/>
    <w:rsid w:val="00DD7A32"/>
    <w:rsid w:val="00DE08EF"/>
    <w:rsid w:val="00DE0CC2"/>
    <w:rsid w:val="00DE10B8"/>
    <w:rsid w:val="00DE252A"/>
    <w:rsid w:val="00DE25AA"/>
    <w:rsid w:val="00DE3218"/>
    <w:rsid w:val="00DE38E6"/>
    <w:rsid w:val="00DE3FDA"/>
    <w:rsid w:val="00DE433C"/>
    <w:rsid w:val="00DE4E64"/>
    <w:rsid w:val="00DE61CA"/>
    <w:rsid w:val="00DE6D3A"/>
    <w:rsid w:val="00DE70B8"/>
    <w:rsid w:val="00DE769A"/>
    <w:rsid w:val="00DE7732"/>
    <w:rsid w:val="00DF02B6"/>
    <w:rsid w:val="00DF0315"/>
    <w:rsid w:val="00DF0ACC"/>
    <w:rsid w:val="00DF0CCF"/>
    <w:rsid w:val="00DF111F"/>
    <w:rsid w:val="00DF15B5"/>
    <w:rsid w:val="00DF1B8B"/>
    <w:rsid w:val="00DF2FD6"/>
    <w:rsid w:val="00DF4D0C"/>
    <w:rsid w:val="00DF61EE"/>
    <w:rsid w:val="00DF641A"/>
    <w:rsid w:val="00DF6ECC"/>
    <w:rsid w:val="00E00398"/>
    <w:rsid w:val="00E01284"/>
    <w:rsid w:val="00E014DA"/>
    <w:rsid w:val="00E02109"/>
    <w:rsid w:val="00E026FB"/>
    <w:rsid w:val="00E029EC"/>
    <w:rsid w:val="00E02A1E"/>
    <w:rsid w:val="00E02AB2"/>
    <w:rsid w:val="00E02BC5"/>
    <w:rsid w:val="00E03861"/>
    <w:rsid w:val="00E04422"/>
    <w:rsid w:val="00E05FFC"/>
    <w:rsid w:val="00E06235"/>
    <w:rsid w:val="00E0753E"/>
    <w:rsid w:val="00E103E5"/>
    <w:rsid w:val="00E117E7"/>
    <w:rsid w:val="00E11880"/>
    <w:rsid w:val="00E11CC5"/>
    <w:rsid w:val="00E12365"/>
    <w:rsid w:val="00E133FF"/>
    <w:rsid w:val="00E13F94"/>
    <w:rsid w:val="00E13FB4"/>
    <w:rsid w:val="00E15376"/>
    <w:rsid w:val="00E15E76"/>
    <w:rsid w:val="00E15F96"/>
    <w:rsid w:val="00E16622"/>
    <w:rsid w:val="00E174DD"/>
    <w:rsid w:val="00E17959"/>
    <w:rsid w:val="00E17D63"/>
    <w:rsid w:val="00E213FD"/>
    <w:rsid w:val="00E2242B"/>
    <w:rsid w:val="00E22E63"/>
    <w:rsid w:val="00E2300A"/>
    <w:rsid w:val="00E23B97"/>
    <w:rsid w:val="00E242AB"/>
    <w:rsid w:val="00E2466A"/>
    <w:rsid w:val="00E2475E"/>
    <w:rsid w:val="00E25283"/>
    <w:rsid w:val="00E25374"/>
    <w:rsid w:val="00E258FB"/>
    <w:rsid w:val="00E25CA7"/>
    <w:rsid w:val="00E263A8"/>
    <w:rsid w:val="00E26E62"/>
    <w:rsid w:val="00E27466"/>
    <w:rsid w:val="00E30223"/>
    <w:rsid w:val="00E30784"/>
    <w:rsid w:val="00E30D3D"/>
    <w:rsid w:val="00E31829"/>
    <w:rsid w:val="00E322CC"/>
    <w:rsid w:val="00E322ED"/>
    <w:rsid w:val="00E324DB"/>
    <w:rsid w:val="00E330D9"/>
    <w:rsid w:val="00E363BC"/>
    <w:rsid w:val="00E36580"/>
    <w:rsid w:val="00E36AB6"/>
    <w:rsid w:val="00E40F7E"/>
    <w:rsid w:val="00E4172C"/>
    <w:rsid w:val="00E41A7A"/>
    <w:rsid w:val="00E41F29"/>
    <w:rsid w:val="00E4203C"/>
    <w:rsid w:val="00E42DDB"/>
    <w:rsid w:val="00E4320B"/>
    <w:rsid w:val="00E43375"/>
    <w:rsid w:val="00E43FDA"/>
    <w:rsid w:val="00E46514"/>
    <w:rsid w:val="00E46ABF"/>
    <w:rsid w:val="00E46E48"/>
    <w:rsid w:val="00E47276"/>
    <w:rsid w:val="00E47AB2"/>
    <w:rsid w:val="00E506A9"/>
    <w:rsid w:val="00E50BF0"/>
    <w:rsid w:val="00E517F7"/>
    <w:rsid w:val="00E520EF"/>
    <w:rsid w:val="00E525E2"/>
    <w:rsid w:val="00E525FA"/>
    <w:rsid w:val="00E528D4"/>
    <w:rsid w:val="00E5383D"/>
    <w:rsid w:val="00E546A2"/>
    <w:rsid w:val="00E55592"/>
    <w:rsid w:val="00E55A6B"/>
    <w:rsid w:val="00E55E13"/>
    <w:rsid w:val="00E56304"/>
    <w:rsid w:val="00E56D75"/>
    <w:rsid w:val="00E5729C"/>
    <w:rsid w:val="00E57539"/>
    <w:rsid w:val="00E579B8"/>
    <w:rsid w:val="00E611EE"/>
    <w:rsid w:val="00E62015"/>
    <w:rsid w:val="00E62DA9"/>
    <w:rsid w:val="00E62DB4"/>
    <w:rsid w:val="00E63D7D"/>
    <w:rsid w:val="00E64257"/>
    <w:rsid w:val="00E64EDC"/>
    <w:rsid w:val="00E6508A"/>
    <w:rsid w:val="00E65415"/>
    <w:rsid w:val="00E665D1"/>
    <w:rsid w:val="00E667CD"/>
    <w:rsid w:val="00E67028"/>
    <w:rsid w:val="00E676B1"/>
    <w:rsid w:val="00E67FD5"/>
    <w:rsid w:val="00E7002A"/>
    <w:rsid w:val="00E70229"/>
    <w:rsid w:val="00E70625"/>
    <w:rsid w:val="00E708EC"/>
    <w:rsid w:val="00E71B3E"/>
    <w:rsid w:val="00E728A9"/>
    <w:rsid w:val="00E74861"/>
    <w:rsid w:val="00E767C8"/>
    <w:rsid w:val="00E77AFF"/>
    <w:rsid w:val="00E77E58"/>
    <w:rsid w:val="00E80D21"/>
    <w:rsid w:val="00E80D5C"/>
    <w:rsid w:val="00E81071"/>
    <w:rsid w:val="00E81295"/>
    <w:rsid w:val="00E81A3B"/>
    <w:rsid w:val="00E81CCD"/>
    <w:rsid w:val="00E82E05"/>
    <w:rsid w:val="00E8323C"/>
    <w:rsid w:val="00E83E7B"/>
    <w:rsid w:val="00E840D3"/>
    <w:rsid w:val="00E84A1B"/>
    <w:rsid w:val="00E8508A"/>
    <w:rsid w:val="00E855F9"/>
    <w:rsid w:val="00E85C3F"/>
    <w:rsid w:val="00E863BF"/>
    <w:rsid w:val="00E868E1"/>
    <w:rsid w:val="00E868E6"/>
    <w:rsid w:val="00E86D9B"/>
    <w:rsid w:val="00E86EA2"/>
    <w:rsid w:val="00E87D03"/>
    <w:rsid w:val="00E9012B"/>
    <w:rsid w:val="00E9024C"/>
    <w:rsid w:val="00E9120E"/>
    <w:rsid w:val="00E915FD"/>
    <w:rsid w:val="00E916C6"/>
    <w:rsid w:val="00E91D68"/>
    <w:rsid w:val="00E92FF2"/>
    <w:rsid w:val="00E93B07"/>
    <w:rsid w:val="00E94142"/>
    <w:rsid w:val="00E9476F"/>
    <w:rsid w:val="00E95973"/>
    <w:rsid w:val="00E95E12"/>
    <w:rsid w:val="00E96A8F"/>
    <w:rsid w:val="00E96D7A"/>
    <w:rsid w:val="00E971B2"/>
    <w:rsid w:val="00E97637"/>
    <w:rsid w:val="00EA09DB"/>
    <w:rsid w:val="00EA0E99"/>
    <w:rsid w:val="00EA1D6A"/>
    <w:rsid w:val="00EA2F2F"/>
    <w:rsid w:val="00EA4D76"/>
    <w:rsid w:val="00EA5F7B"/>
    <w:rsid w:val="00EA6D95"/>
    <w:rsid w:val="00EA7153"/>
    <w:rsid w:val="00EA75D1"/>
    <w:rsid w:val="00EB0487"/>
    <w:rsid w:val="00EB066B"/>
    <w:rsid w:val="00EB1448"/>
    <w:rsid w:val="00EB1BB3"/>
    <w:rsid w:val="00EB293F"/>
    <w:rsid w:val="00EB2CD4"/>
    <w:rsid w:val="00EB2F05"/>
    <w:rsid w:val="00EB49CA"/>
    <w:rsid w:val="00EB4B1E"/>
    <w:rsid w:val="00EB4C3D"/>
    <w:rsid w:val="00EB4E8A"/>
    <w:rsid w:val="00EB5320"/>
    <w:rsid w:val="00EB5877"/>
    <w:rsid w:val="00EB5BDA"/>
    <w:rsid w:val="00EB7646"/>
    <w:rsid w:val="00EB7756"/>
    <w:rsid w:val="00EB7A3C"/>
    <w:rsid w:val="00EC152A"/>
    <w:rsid w:val="00EC38D2"/>
    <w:rsid w:val="00EC4679"/>
    <w:rsid w:val="00EC51B0"/>
    <w:rsid w:val="00EC5C0E"/>
    <w:rsid w:val="00EC7502"/>
    <w:rsid w:val="00ED00D4"/>
    <w:rsid w:val="00ED0284"/>
    <w:rsid w:val="00ED133B"/>
    <w:rsid w:val="00ED14D1"/>
    <w:rsid w:val="00ED1626"/>
    <w:rsid w:val="00ED2384"/>
    <w:rsid w:val="00ED2D82"/>
    <w:rsid w:val="00ED2DAE"/>
    <w:rsid w:val="00ED2DDF"/>
    <w:rsid w:val="00ED3411"/>
    <w:rsid w:val="00ED36B4"/>
    <w:rsid w:val="00ED3DFD"/>
    <w:rsid w:val="00ED476F"/>
    <w:rsid w:val="00ED49A4"/>
    <w:rsid w:val="00ED4C26"/>
    <w:rsid w:val="00ED4E1B"/>
    <w:rsid w:val="00ED5527"/>
    <w:rsid w:val="00ED563F"/>
    <w:rsid w:val="00ED5842"/>
    <w:rsid w:val="00ED595E"/>
    <w:rsid w:val="00ED6B1F"/>
    <w:rsid w:val="00ED7AD9"/>
    <w:rsid w:val="00ED7C60"/>
    <w:rsid w:val="00EE08A6"/>
    <w:rsid w:val="00EE1134"/>
    <w:rsid w:val="00EE1743"/>
    <w:rsid w:val="00EE25DB"/>
    <w:rsid w:val="00EE4373"/>
    <w:rsid w:val="00EE48D7"/>
    <w:rsid w:val="00EE4F6A"/>
    <w:rsid w:val="00EE6F44"/>
    <w:rsid w:val="00EE7002"/>
    <w:rsid w:val="00EE70D1"/>
    <w:rsid w:val="00EE79B9"/>
    <w:rsid w:val="00EF2906"/>
    <w:rsid w:val="00EF40B7"/>
    <w:rsid w:val="00EF4984"/>
    <w:rsid w:val="00EF5384"/>
    <w:rsid w:val="00EF63A7"/>
    <w:rsid w:val="00EF690E"/>
    <w:rsid w:val="00EF6E64"/>
    <w:rsid w:val="00F0013D"/>
    <w:rsid w:val="00F008DE"/>
    <w:rsid w:val="00F019C6"/>
    <w:rsid w:val="00F024A4"/>
    <w:rsid w:val="00F044A9"/>
    <w:rsid w:val="00F0460E"/>
    <w:rsid w:val="00F04E86"/>
    <w:rsid w:val="00F050F6"/>
    <w:rsid w:val="00F05FBF"/>
    <w:rsid w:val="00F0745D"/>
    <w:rsid w:val="00F076F2"/>
    <w:rsid w:val="00F0773A"/>
    <w:rsid w:val="00F07747"/>
    <w:rsid w:val="00F07B7D"/>
    <w:rsid w:val="00F07D3F"/>
    <w:rsid w:val="00F10449"/>
    <w:rsid w:val="00F105F1"/>
    <w:rsid w:val="00F10691"/>
    <w:rsid w:val="00F10B2D"/>
    <w:rsid w:val="00F10C62"/>
    <w:rsid w:val="00F1148A"/>
    <w:rsid w:val="00F126D7"/>
    <w:rsid w:val="00F12BD0"/>
    <w:rsid w:val="00F13979"/>
    <w:rsid w:val="00F13DC0"/>
    <w:rsid w:val="00F15624"/>
    <w:rsid w:val="00F15630"/>
    <w:rsid w:val="00F176FB"/>
    <w:rsid w:val="00F17C73"/>
    <w:rsid w:val="00F17D81"/>
    <w:rsid w:val="00F17D98"/>
    <w:rsid w:val="00F20553"/>
    <w:rsid w:val="00F205CB"/>
    <w:rsid w:val="00F2065F"/>
    <w:rsid w:val="00F21756"/>
    <w:rsid w:val="00F218AB"/>
    <w:rsid w:val="00F219A3"/>
    <w:rsid w:val="00F226DF"/>
    <w:rsid w:val="00F239EB"/>
    <w:rsid w:val="00F24343"/>
    <w:rsid w:val="00F243C6"/>
    <w:rsid w:val="00F24446"/>
    <w:rsid w:val="00F2451F"/>
    <w:rsid w:val="00F248B1"/>
    <w:rsid w:val="00F25088"/>
    <w:rsid w:val="00F25975"/>
    <w:rsid w:val="00F25B52"/>
    <w:rsid w:val="00F26199"/>
    <w:rsid w:val="00F2619E"/>
    <w:rsid w:val="00F27ECB"/>
    <w:rsid w:val="00F30041"/>
    <w:rsid w:val="00F30E16"/>
    <w:rsid w:val="00F31C41"/>
    <w:rsid w:val="00F327F7"/>
    <w:rsid w:val="00F3280B"/>
    <w:rsid w:val="00F332A7"/>
    <w:rsid w:val="00F33397"/>
    <w:rsid w:val="00F33C31"/>
    <w:rsid w:val="00F345AD"/>
    <w:rsid w:val="00F3611C"/>
    <w:rsid w:val="00F36502"/>
    <w:rsid w:val="00F36889"/>
    <w:rsid w:val="00F37106"/>
    <w:rsid w:val="00F37CDB"/>
    <w:rsid w:val="00F37DF7"/>
    <w:rsid w:val="00F4008D"/>
    <w:rsid w:val="00F40485"/>
    <w:rsid w:val="00F407E4"/>
    <w:rsid w:val="00F40B2C"/>
    <w:rsid w:val="00F41CB4"/>
    <w:rsid w:val="00F44413"/>
    <w:rsid w:val="00F44708"/>
    <w:rsid w:val="00F44CD5"/>
    <w:rsid w:val="00F452ED"/>
    <w:rsid w:val="00F45D3F"/>
    <w:rsid w:val="00F467B6"/>
    <w:rsid w:val="00F476B4"/>
    <w:rsid w:val="00F47A06"/>
    <w:rsid w:val="00F50528"/>
    <w:rsid w:val="00F50577"/>
    <w:rsid w:val="00F506C6"/>
    <w:rsid w:val="00F5188D"/>
    <w:rsid w:val="00F5198A"/>
    <w:rsid w:val="00F51F39"/>
    <w:rsid w:val="00F524F6"/>
    <w:rsid w:val="00F52569"/>
    <w:rsid w:val="00F526B2"/>
    <w:rsid w:val="00F53E97"/>
    <w:rsid w:val="00F542E0"/>
    <w:rsid w:val="00F546C0"/>
    <w:rsid w:val="00F551A5"/>
    <w:rsid w:val="00F566AF"/>
    <w:rsid w:val="00F575EE"/>
    <w:rsid w:val="00F60427"/>
    <w:rsid w:val="00F6068B"/>
    <w:rsid w:val="00F60851"/>
    <w:rsid w:val="00F60E78"/>
    <w:rsid w:val="00F6100A"/>
    <w:rsid w:val="00F633FA"/>
    <w:rsid w:val="00F63986"/>
    <w:rsid w:val="00F63E57"/>
    <w:rsid w:val="00F647A8"/>
    <w:rsid w:val="00F6695C"/>
    <w:rsid w:val="00F66EE3"/>
    <w:rsid w:val="00F67461"/>
    <w:rsid w:val="00F6754F"/>
    <w:rsid w:val="00F677E5"/>
    <w:rsid w:val="00F67ECF"/>
    <w:rsid w:val="00F67F0F"/>
    <w:rsid w:val="00F7006B"/>
    <w:rsid w:val="00F70F2F"/>
    <w:rsid w:val="00F71815"/>
    <w:rsid w:val="00F71BD0"/>
    <w:rsid w:val="00F73C2D"/>
    <w:rsid w:val="00F73EBD"/>
    <w:rsid w:val="00F73EF5"/>
    <w:rsid w:val="00F7409F"/>
    <w:rsid w:val="00F74664"/>
    <w:rsid w:val="00F74869"/>
    <w:rsid w:val="00F750E2"/>
    <w:rsid w:val="00F75949"/>
    <w:rsid w:val="00F75E62"/>
    <w:rsid w:val="00F760CE"/>
    <w:rsid w:val="00F7759A"/>
    <w:rsid w:val="00F778A6"/>
    <w:rsid w:val="00F779E0"/>
    <w:rsid w:val="00F77BEA"/>
    <w:rsid w:val="00F80B28"/>
    <w:rsid w:val="00F81595"/>
    <w:rsid w:val="00F81DAD"/>
    <w:rsid w:val="00F81FD5"/>
    <w:rsid w:val="00F822EF"/>
    <w:rsid w:val="00F82317"/>
    <w:rsid w:val="00F82921"/>
    <w:rsid w:val="00F83444"/>
    <w:rsid w:val="00F84AD1"/>
    <w:rsid w:val="00F85099"/>
    <w:rsid w:val="00F8521E"/>
    <w:rsid w:val="00F858EB"/>
    <w:rsid w:val="00F85AA1"/>
    <w:rsid w:val="00F87062"/>
    <w:rsid w:val="00F873FE"/>
    <w:rsid w:val="00F87413"/>
    <w:rsid w:val="00F87C54"/>
    <w:rsid w:val="00F90AE5"/>
    <w:rsid w:val="00F93427"/>
    <w:rsid w:val="00F94065"/>
    <w:rsid w:val="00F943DC"/>
    <w:rsid w:val="00F943F4"/>
    <w:rsid w:val="00F9443F"/>
    <w:rsid w:val="00F9460E"/>
    <w:rsid w:val="00F950EE"/>
    <w:rsid w:val="00F95DAB"/>
    <w:rsid w:val="00F9663D"/>
    <w:rsid w:val="00F97811"/>
    <w:rsid w:val="00FA0567"/>
    <w:rsid w:val="00FA0E0C"/>
    <w:rsid w:val="00FA121A"/>
    <w:rsid w:val="00FA1B52"/>
    <w:rsid w:val="00FA1B81"/>
    <w:rsid w:val="00FA1C36"/>
    <w:rsid w:val="00FA2347"/>
    <w:rsid w:val="00FA2CE7"/>
    <w:rsid w:val="00FA2D7E"/>
    <w:rsid w:val="00FA304E"/>
    <w:rsid w:val="00FA30E5"/>
    <w:rsid w:val="00FA32CE"/>
    <w:rsid w:val="00FA3692"/>
    <w:rsid w:val="00FA53FB"/>
    <w:rsid w:val="00FA596E"/>
    <w:rsid w:val="00FA5F0B"/>
    <w:rsid w:val="00FA6DD2"/>
    <w:rsid w:val="00FA6DE2"/>
    <w:rsid w:val="00FA72BC"/>
    <w:rsid w:val="00FA7F29"/>
    <w:rsid w:val="00FB0B1E"/>
    <w:rsid w:val="00FB1B2C"/>
    <w:rsid w:val="00FB1CBC"/>
    <w:rsid w:val="00FB268F"/>
    <w:rsid w:val="00FB26ED"/>
    <w:rsid w:val="00FB2D75"/>
    <w:rsid w:val="00FB3309"/>
    <w:rsid w:val="00FB4023"/>
    <w:rsid w:val="00FB42EF"/>
    <w:rsid w:val="00FB4F53"/>
    <w:rsid w:val="00FB5B14"/>
    <w:rsid w:val="00FB6B40"/>
    <w:rsid w:val="00FB7A61"/>
    <w:rsid w:val="00FB7DB8"/>
    <w:rsid w:val="00FB7F0D"/>
    <w:rsid w:val="00FC0985"/>
    <w:rsid w:val="00FC0EED"/>
    <w:rsid w:val="00FC12E5"/>
    <w:rsid w:val="00FC1863"/>
    <w:rsid w:val="00FC2218"/>
    <w:rsid w:val="00FC303B"/>
    <w:rsid w:val="00FC3D1E"/>
    <w:rsid w:val="00FC45D5"/>
    <w:rsid w:val="00FC49A9"/>
    <w:rsid w:val="00FC537E"/>
    <w:rsid w:val="00FC54DD"/>
    <w:rsid w:val="00FC61D1"/>
    <w:rsid w:val="00FC6463"/>
    <w:rsid w:val="00FC74FD"/>
    <w:rsid w:val="00FD03F7"/>
    <w:rsid w:val="00FD0A95"/>
    <w:rsid w:val="00FD0F5F"/>
    <w:rsid w:val="00FD1063"/>
    <w:rsid w:val="00FD1D58"/>
    <w:rsid w:val="00FD1FE3"/>
    <w:rsid w:val="00FD2232"/>
    <w:rsid w:val="00FD2329"/>
    <w:rsid w:val="00FD24E9"/>
    <w:rsid w:val="00FD2620"/>
    <w:rsid w:val="00FD4511"/>
    <w:rsid w:val="00FD480C"/>
    <w:rsid w:val="00FD50CA"/>
    <w:rsid w:val="00FD5556"/>
    <w:rsid w:val="00FD61E1"/>
    <w:rsid w:val="00FD6820"/>
    <w:rsid w:val="00FD6917"/>
    <w:rsid w:val="00FE0DC6"/>
    <w:rsid w:val="00FE1237"/>
    <w:rsid w:val="00FE1B59"/>
    <w:rsid w:val="00FE1BE6"/>
    <w:rsid w:val="00FE2348"/>
    <w:rsid w:val="00FE2FCC"/>
    <w:rsid w:val="00FE3090"/>
    <w:rsid w:val="00FE39FE"/>
    <w:rsid w:val="00FE519F"/>
    <w:rsid w:val="00FE5E8B"/>
    <w:rsid w:val="00FE6D12"/>
    <w:rsid w:val="00FE6F4F"/>
    <w:rsid w:val="00FE7046"/>
    <w:rsid w:val="00FE7DAE"/>
    <w:rsid w:val="00FF03DF"/>
    <w:rsid w:val="00FF0CB1"/>
    <w:rsid w:val="00FF184E"/>
    <w:rsid w:val="00FF1CF3"/>
    <w:rsid w:val="00FF2077"/>
    <w:rsid w:val="00FF2585"/>
    <w:rsid w:val="00FF2C35"/>
    <w:rsid w:val="00FF2DCC"/>
    <w:rsid w:val="00FF2DEA"/>
    <w:rsid w:val="00FF310E"/>
    <w:rsid w:val="00FF36C6"/>
    <w:rsid w:val="00FF4E37"/>
    <w:rsid w:val="00FF5397"/>
    <w:rsid w:val="00FF5DC9"/>
    <w:rsid w:val="00FF6190"/>
    <w:rsid w:val="00FF665C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B6B"/>
    <w:pPr>
      <w:spacing w:before="120"/>
      <w:jc w:val="both"/>
    </w:pPr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B6B"/>
    <w:pPr>
      <w:keepNext/>
      <w:jc w:val="center"/>
      <w:outlineLvl w:val="0"/>
    </w:pPr>
    <w:rPr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C7B6B"/>
    <w:pPr>
      <w:keepNext/>
      <w:outlineLvl w:val="3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rsid w:val="007C7B6B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7B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B6B"/>
  </w:style>
  <w:style w:type="table" w:styleId="TableGrid">
    <w:name w:val="Table Grid"/>
    <w:basedOn w:val="TableNormal"/>
    <w:rsid w:val="007C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Header">
    <w:name w:val="header"/>
    <w:basedOn w:val="Normal"/>
    <w:rsid w:val="00AD28CB"/>
    <w:pPr>
      <w:tabs>
        <w:tab w:val="center" w:pos="4320"/>
        <w:tab w:val="right" w:pos="8640"/>
      </w:tabs>
    </w:pPr>
  </w:style>
  <w:style w:type="paragraph" w:customStyle="1" w:styleId="DefaultParagraphFontParaCharCharCharCharChar">
    <w:name w:val="Default Paragraph Font Para Char Char Char Char Char"/>
    <w:autoRedefine/>
    <w:rsid w:val="00AF1DB9"/>
    <w:pPr>
      <w:tabs>
        <w:tab w:val="left" w:pos="1152"/>
      </w:tabs>
      <w:spacing w:before="120" w:after="120" w:line="312" w:lineRule="auto"/>
      <w:jc w:val="both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425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5C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F53E97"/>
    <w:rPr>
      <w:rFonts w:ascii="VNI-Times" w:hAnsi="VNI-Times"/>
      <w:sz w:val="26"/>
    </w:rPr>
  </w:style>
  <w:style w:type="paragraph" w:customStyle="1" w:styleId="CharCharCharCharCharCharChar">
    <w:name w:val="Char Char Char Char Char Char Char"/>
    <w:basedOn w:val="Normal"/>
    <w:autoRedefine/>
    <w:rsid w:val="002845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C840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63AD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rsid w:val="004B61B6"/>
    <w:pPr>
      <w:ind w:left="1276"/>
    </w:pPr>
    <w:rPr>
      <w:szCs w:val="20"/>
    </w:rPr>
  </w:style>
  <w:style w:type="character" w:customStyle="1" w:styleId="BodyTextIndentChar">
    <w:name w:val="Body Text Indent Char"/>
    <w:link w:val="BodyTextIndent"/>
    <w:rsid w:val="004B61B6"/>
    <w:rPr>
      <w:rFonts w:ascii="VNI-Times" w:hAnsi="VNI-Times"/>
      <w:sz w:val="24"/>
    </w:rPr>
  </w:style>
  <w:style w:type="character" w:customStyle="1" w:styleId="Heading4Char">
    <w:name w:val="Heading 4 Char"/>
    <w:link w:val="Heading4"/>
    <w:rsid w:val="006F4565"/>
    <w:rPr>
      <w:rFonts w:ascii="VNI-Times" w:hAnsi="VNI-Times"/>
      <w:b/>
    </w:rPr>
  </w:style>
  <w:style w:type="character" w:customStyle="1" w:styleId="apple-converted-space">
    <w:name w:val="apple-converted-space"/>
    <w:rsid w:val="00957DFC"/>
  </w:style>
  <w:style w:type="character" w:styleId="Emphasis">
    <w:name w:val="Emphasis"/>
    <w:uiPriority w:val="99"/>
    <w:qFormat/>
    <w:rsid w:val="00907656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907656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Default">
    <w:name w:val="Default"/>
    <w:rsid w:val="00BD28D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0A5689"/>
    <w:rPr>
      <w:rFonts w:ascii="VNI-Times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B6B"/>
    <w:pPr>
      <w:spacing w:before="120"/>
      <w:jc w:val="both"/>
    </w:pPr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B6B"/>
    <w:pPr>
      <w:keepNext/>
      <w:jc w:val="center"/>
      <w:outlineLvl w:val="0"/>
    </w:pPr>
    <w:rPr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C7B6B"/>
    <w:pPr>
      <w:keepNext/>
      <w:outlineLvl w:val="3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rsid w:val="007C7B6B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7B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B6B"/>
  </w:style>
  <w:style w:type="table" w:styleId="TableGrid">
    <w:name w:val="Table Grid"/>
    <w:basedOn w:val="TableNormal"/>
    <w:rsid w:val="007C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Header">
    <w:name w:val="header"/>
    <w:basedOn w:val="Normal"/>
    <w:rsid w:val="00AD28CB"/>
    <w:pPr>
      <w:tabs>
        <w:tab w:val="center" w:pos="4320"/>
        <w:tab w:val="right" w:pos="8640"/>
      </w:tabs>
    </w:pPr>
  </w:style>
  <w:style w:type="paragraph" w:customStyle="1" w:styleId="DefaultParagraphFontParaCharCharCharCharChar">
    <w:name w:val="Default Paragraph Font Para Char Char Char Char Char"/>
    <w:autoRedefine/>
    <w:rsid w:val="00AF1DB9"/>
    <w:pPr>
      <w:tabs>
        <w:tab w:val="left" w:pos="1152"/>
      </w:tabs>
      <w:spacing w:before="120" w:after="120" w:line="312" w:lineRule="auto"/>
      <w:jc w:val="both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425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5C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F53E97"/>
    <w:rPr>
      <w:rFonts w:ascii="VNI-Times" w:hAnsi="VNI-Times"/>
      <w:sz w:val="26"/>
    </w:rPr>
  </w:style>
  <w:style w:type="paragraph" w:customStyle="1" w:styleId="CharCharCharCharCharCharChar">
    <w:name w:val="Char Char Char Char Char Char Char"/>
    <w:basedOn w:val="Normal"/>
    <w:autoRedefine/>
    <w:rsid w:val="002845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C840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63AD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rsid w:val="004B61B6"/>
    <w:pPr>
      <w:ind w:left="1276"/>
    </w:pPr>
    <w:rPr>
      <w:szCs w:val="20"/>
    </w:rPr>
  </w:style>
  <w:style w:type="character" w:customStyle="1" w:styleId="BodyTextIndentChar">
    <w:name w:val="Body Text Indent Char"/>
    <w:link w:val="BodyTextIndent"/>
    <w:rsid w:val="004B61B6"/>
    <w:rPr>
      <w:rFonts w:ascii="VNI-Times" w:hAnsi="VNI-Times"/>
      <w:sz w:val="24"/>
    </w:rPr>
  </w:style>
  <w:style w:type="character" w:customStyle="1" w:styleId="Heading4Char">
    <w:name w:val="Heading 4 Char"/>
    <w:link w:val="Heading4"/>
    <w:rsid w:val="006F4565"/>
    <w:rPr>
      <w:rFonts w:ascii="VNI-Times" w:hAnsi="VNI-Times"/>
      <w:b/>
    </w:rPr>
  </w:style>
  <w:style w:type="character" w:customStyle="1" w:styleId="apple-converted-space">
    <w:name w:val="apple-converted-space"/>
    <w:rsid w:val="00957DFC"/>
  </w:style>
  <w:style w:type="character" w:styleId="Emphasis">
    <w:name w:val="Emphasis"/>
    <w:uiPriority w:val="99"/>
    <w:qFormat/>
    <w:rsid w:val="00907656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907656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Default">
    <w:name w:val="Default"/>
    <w:rsid w:val="00BD28D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0A5689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57F-5626-4839-BC4F-137468F0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Microsoft Corporation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nv</dc:creator>
  <cp:lastModifiedBy>Administrator</cp:lastModifiedBy>
  <cp:revision>2</cp:revision>
  <cp:lastPrinted>2020-03-30T00:59:00Z</cp:lastPrinted>
  <dcterms:created xsi:type="dcterms:W3CDTF">2020-12-22T09:52:00Z</dcterms:created>
  <dcterms:modified xsi:type="dcterms:W3CDTF">2020-12-22T09:52:00Z</dcterms:modified>
</cp:coreProperties>
</file>